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329" w:rsidRDefault="00B71AE2" w:rsidP="00253329">
      <w:pPr>
        <w:ind w:left="2880" w:firstLine="720"/>
        <w:rPr>
          <w:rFonts w:ascii="Twinkl Cursive Looped" w:hAnsi="Twinkl Cursive Looped"/>
          <w:b/>
          <w:u w:val="single"/>
        </w:rPr>
      </w:pPr>
      <w:r w:rsidRPr="002937AA">
        <w:rPr>
          <w:rFonts w:ascii="Twinkl Cursive Looped" w:hAnsi="Twinkl Cursive Looped"/>
          <w:b/>
          <w:u w:val="single"/>
        </w:rPr>
        <w:t xml:space="preserve">Parent </w:t>
      </w:r>
      <w:r w:rsidR="0069497D">
        <w:rPr>
          <w:rFonts w:ascii="Twinkl Cursive Looped" w:hAnsi="Twinkl Cursive Looped"/>
          <w:b/>
          <w:u w:val="single"/>
        </w:rPr>
        <w:t xml:space="preserve">Information Letter Year 6 Term </w:t>
      </w:r>
      <w:r w:rsidR="00472B94">
        <w:rPr>
          <w:rFonts w:ascii="Twinkl Cursive Looped" w:hAnsi="Twinkl Cursive Looped"/>
          <w:b/>
          <w:u w:val="single"/>
        </w:rPr>
        <w:t>1 &amp; 2</w:t>
      </w:r>
    </w:p>
    <w:p w:rsidR="008C02FC" w:rsidRPr="008F7152" w:rsidRDefault="0069497D" w:rsidP="008C02FC">
      <w:pPr>
        <w:rPr>
          <w:rFonts w:ascii="Twinkl Cursive Looped" w:hAnsi="Twinkl Cursive Looped"/>
          <w:sz w:val="20"/>
          <w:szCs w:val="20"/>
        </w:rPr>
      </w:pPr>
      <w:r w:rsidRPr="008F7152">
        <w:rPr>
          <w:rFonts w:ascii="Twinkl Cursive Looped" w:hAnsi="Twinkl Cursive Looped"/>
          <w:sz w:val="20"/>
          <w:szCs w:val="20"/>
        </w:rPr>
        <w:t>We</w:t>
      </w:r>
      <w:r w:rsidR="00472B94" w:rsidRPr="008F7152">
        <w:rPr>
          <w:rFonts w:ascii="Twinkl Cursive Looped" w:hAnsi="Twinkl Cursive Looped"/>
          <w:sz w:val="20"/>
          <w:szCs w:val="20"/>
        </w:rPr>
        <w:t xml:space="preserve"> hope you had a relaxing summer holiday</w:t>
      </w:r>
      <w:r w:rsidR="00C52263" w:rsidRPr="008F7152">
        <w:rPr>
          <w:rFonts w:ascii="Twinkl Cursive Looped" w:hAnsi="Twinkl Cursive Looped"/>
          <w:sz w:val="20"/>
          <w:szCs w:val="20"/>
        </w:rPr>
        <w:t xml:space="preserve"> and</w:t>
      </w:r>
      <w:r w:rsidR="00216B2C" w:rsidRPr="008F7152">
        <w:rPr>
          <w:rFonts w:ascii="Twinkl Cursive Looped" w:hAnsi="Twinkl Cursive Looped"/>
          <w:sz w:val="20"/>
          <w:szCs w:val="20"/>
        </w:rPr>
        <w:t xml:space="preserve"> you have ta</w:t>
      </w:r>
      <w:r w:rsidRPr="008F7152">
        <w:rPr>
          <w:rFonts w:ascii="Twinkl Cursive Looped" w:hAnsi="Twinkl Cursive Looped"/>
          <w:sz w:val="20"/>
          <w:szCs w:val="20"/>
        </w:rPr>
        <w:t>ken the</w:t>
      </w:r>
      <w:r w:rsidR="00C52263" w:rsidRPr="008F7152">
        <w:rPr>
          <w:rFonts w:ascii="Twinkl Cursive Looped" w:hAnsi="Twinkl Cursive Looped"/>
          <w:sz w:val="20"/>
          <w:szCs w:val="20"/>
        </w:rPr>
        <w:t xml:space="preserve"> time to recharge </w:t>
      </w:r>
      <w:r w:rsidRPr="008F7152">
        <w:rPr>
          <w:rFonts w:ascii="Twinkl Cursive Looped" w:hAnsi="Twinkl Cursive Looped"/>
          <w:sz w:val="20"/>
          <w:szCs w:val="20"/>
        </w:rPr>
        <w:t xml:space="preserve">your </w:t>
      </w:r>
      <w:r w:rsidR="00C52263" w:rsidRPr="008F7152">
        <w:rPr>
          <w:rFonts w:ascii="Twinkl Cursive Looped" w:hAnsi="Twinkl Cursive Looped"/>
          <w:sz w:val="20"/>
          <w:szCs w:val="20"/>
        </w:rPr>
        <w:t>batteries!</w:t>
      </w:r>
      <w:r w:rsidR="002937AA" w:rsidRPr="008F7152">
        <w:rPr>
          <w:rFonts w:ascii="Twinkl Cursive Looped" w:hAnsi="Twinkl Cursive Looped"/>
          <w:sz w:val="20"/>
          <w:szCs w:val="20"/>
        </w:rPr>
        <w:t xml:space="preserve"> </w:t>
      </w:r>
    </w:p>
    <w:p w:rsidR="008C02FC" w:rsidRPr="008F7152" w:rsidRDefault="008C02FC" w:rsidP="008F7152">
      <w:pPr>
        <w:rPr>
          <w:rFonts w:ascii="Twinkl Cursive Looped" w:hAnsi="Twinkl Cursive Looped"/>
          <w:sz w:val="20"/>
          <w:szCs w:val="20"/>
        </w:rPr>
      </w:pPr>
      <w:r w:rsidRPr="00B25096">
        <w:rPr>
          <w:rFonts w:ascii="Twinkl Cursive Looped" w:hAnsi="Twinkl Cursive Looped"/>
          <w:sz w:val="20"/>
          <w:szCs w:val="20"/>
        </w:rPr>
        <w:t>Our teaching team this term con</w:t>
      </w:r>
      <w:r w:rsidR="003073A1" w:rsidRPr="00B25096">
        <w:rPr>
          <w:rFonts w:ascii="Twinkl Cursive Looped" w:hAnsi="Twinkl Cursive Looped"/>
          <w:sz w:val="20"/>
          <w:szCs w:val="20"/>
        </w:rPr>
        <w:t>sists of Mrs Beasley, Mr Payne</w:t>
      </w:r>
      <w:r w:rsidRPr="00B25096">
        <w:rPr>
          <w:rFonts w:ascii="Twinkl Cursive Looped" w:hAnsi="Twinkl Cursive Looped"/>
          <w:sz w:val="20"/>
          <w:szCs w:val="20"/>
        </w:rPr>
        <w:t xml:space="preserve">, </w:t>
      </w:r>
      <w:r w:rsidR="00866046" w:rsidRPr="00B25096">
        <w:rPr>
          <w:rFonts w:ascii="Twinkl Cursive Looped" w:hAnsi="Twinkl Cursive Looped"/>
          <w:sz w:val="20"/>
          <w:szCs w:val="20"/>
        </w:rPr>
        <w:t xml:space="preserve">Miss Stock, Mrs </w:t>
      </w:r>
      <w:proofErr w:type="spellStart"/>
      <w:r w:rsidR="00866046" w:rsidRPr="00B25096">
        <w:rPr>
          <w:rFonts w:ascii="Twinkl Cursive Looped" w:hAnsi="Twinkl Cursive Looped"/>
          <w:sz w:val="20"/>
          <w:szCs w:val="20"/>
        </w:rPr>
        <w:t>Fluester</w:t>
      </w:r>
      <w:proofErr w:type="spellEnd"/>
      <w:r w:rsidR="00866046" w:rsidRPr="00B25096">
        <w:rPr>
          <w:rFonts w:ascii="Twinkl Cursive Looped" w:hAnsi="Twinkl Cursive Looped"/>
          <w:sz w:val="20"/>
          <w:szCs w:val="20"/>
        </w:rPr>
        <w:t>, Mrs Trowbridge</w:t>
      </w:r>
      <w:r w:rsidR="00B25096" w:rsidRPr="00B25096">
        <w:rPr>
          <w:rFonts w:ascii="Twinkl Cursive Looped" w:hAnsi="Twinkl Cursive Looped"/>
          <w:sz w:val="20"/>
          <w:szCs w:val="20"/>
        </w:rPr>
        <w:t xml:space="preserve">, Mrs </w:t>
      </w:r>
      <w:proofErr w:type="spellStart"/>
      <w:r w:rsidR="00B25096" w:rsidRPr="00B25096">
        <w:rPr>
          <w:rFonts w:ascii="Twinkl Cursive Looped" w:hAnsi="Twinkl Cursive Looped"/>
          <w:sz w:val="20"/>
          <w:szCs w:val="20"/>
        </w:rPr>
        <w:t>Gosden</w:t>
      </w:r>
      <w:proofErr w:type="spellEnd"/>
      <w:r w:rsidR="00B25096" w:rsidRPr="00B25096">
        <w:rPr>
          <w:rFonts w:ascii="Twinkl Cursive Looped" w:hAnsi="Twinkl Cursive Looped"/>
          <w:sz w:val="20"/>
          <w:szCs w:val="20"/>
        </w:rPr>
        <w:t>, Mrs Mack and Miss Green</w:t>
      </w:r>
      <w:r w:rsidR="008F7152" w:rsidRPr="00B25096">
        <w:rPr>
          <w:rFonts w:ascii="Twinkl Cursive Looped" w:hAnsi="Twinkl Cursive Looped"/>
          <w:sz w:val="20"/>
          <w:szCs w:val="20"/>
        </w:rPr>
        <w:t>.</w:t>
      </w:r>
      <w:r w:rsidR="008F7152" w:rsidRPr="008F7152">
        <w:rPr>
          <w:rFonts w:ascii="Twinkl Cursive Looped" w:hAnsi="Twinkl Cursive Looped"/>
          <w:sz w:val="20"/>
          <w:szCs w:val="20"/>
        </w:rPr>
        <w:t xml:space="preserve"> Mrs Beasley will be teaching Wednesday, Thursday and Friday morning. Mr Payne will be teaching Monday,</w:t>
      </w:r>
      <w:r w:rsidR="001B7850">
        <w:rPr>
          <w:rFonts w:ascii="Twinkl Cursive Looped" w:hAnsi="Twinkl Cursive Looped"/>
          <w:sz w:val="20"/>
          <w:szCs w:val="20"/>
        </w:rPr>
        <w:t xml:space="preserve"> </w:t>
      </w:r>
      <w:r w:rsidR="008F7152" w:rsidRPr="008F7152">
        <w:rPr>
          <w:rFonts w:ascii="Twinkl Cursive Looped" w:hAnsi="Twinkl Cursive Looped"/>
          <w:sz w:val="20"/>
          <w:szCs w:val="20"/>
        </w:rPr>
        <w:t xml:space="preserve">Tuesday &amp; Friday afternoon. </w:t>
      </w:r>
    </w:p>
    <w:tbl>
      <w:tblPr>
        <w:tblStyle w:val="TableGrid"/>
        <w:tblpPr w:leftFromText="180" w:rightFromText="180" w:vertAnchor="page" w:horzAnchor="margin" w:tblpY="2917"/>
        <w:tblW w:w="10521" w:type="dxa"/>
        <w:tblLook w:val="04A0" w:firstRow="1" w:lastRow="0" w:firstColumn="1" w:lastColumn="0" w:noHBand="0" w:noVBand="1"/>
      </w:tblPr>
      <w:tblGrid>
        <w:gridCol w:w="1174"/>
        <w:gridCol w:w="4889"/>
        <w:gridCol w:w="4458"/>
      </w:tblGrid>
      <w:tr w:rsidR="00AD3D0A" w:rsidRPr="00DC21D7" w:rsidTr="00AD3D0A">
        <w:trPr>
          <w:trHeight w:val="240"/>
        </w:trPr>
        <w:tc>
          <w:tcPr>
            <w:tcW w:w="1174" w:type="dxa"/>
            <w:shd w:val="clear" w:color="auto" w:fill="D9D9D9" w:themeFill="background1" w:themeFillShade="D9"/>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Subject</w:t>
            </w:r>
          </w:p>
        </w:tc>
        <w:tc>
          <w:tcPr>
            <w:tcW w:w="4889" w:type="dxa"/>
            <w:shd w:val="clear" w:color="auto" w:fill="D9D9D9" w:themeFill="background1" w:themeFillShade="D9"/>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Content: Term 1</w:t>
            </w:r>
          </w:p>
        </w:tc>
        <w:tc>
          <w:tcPr>
            <w:tcW w:w="4458" w:type="dxa"/>
            <w:shd w:val="clear" w:color="auto" w:fill="D9D9D9" w:themeFill="background1" w:themeFillShade="D9"/>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Content: Term 2</w:t>
            </w:r>
          </w:p>
        </w:tc>
      </w:tr>
      <w:tr w:rsidR="00AD3D0A" w:rsidRPr="00DC21D7" w:rsidTr="00AD3D0A">
        <w:trPr>
          <w:trHeight w:val="586"/>
        </w:trPr>
        <w:tc>
          <w:tcPr>
            <w:tcW w:w="1174" w:type="dxa"/>
          </w:tcPr>
          <w:p w:rsidR="00AD3D0A" w:rsidRDefault="00AD3D0A" w:rsidP="00AD3D0A">
            <w:pPr>
              <w:rPr>
                <w:rFonts w:ascii="Twinkl Cursive Looped" w:hAnsi="Twinkl Cursive Looped"/>
                <w:sz w:val="20"/>
                <w:szCs w:val="20"/>
              </w:rPr>
            </w:pPr>
            <w:r w:rsidRPr="00DC21D7">
              <w:rPr>
                <w:rFonts w:ascii="Twinkl Cursive Looped" w:hAnsi="Twinkl Cursive Looped"/>
                <w:sz w:val="20"/>
                <w:szCs w:val="20"/>
              </w:rPr>
              <w:t>Maths</w:t>
            </w:r>
          </w:p>
          <w:p w:rsidR="00E23721" w:rsidRPr="00DC21D7" w:rsidRDefault="00E23721" w:rsidP="00AD3D0A">
            <w:pPr>
              <w:rPr>
                <w:rFonts w:ascii="Twinkl Cursive Looped" w:hAnsi="Twinkl Cursive Looped"/>
                <w:sz w:val="20"/>
                <w:szCs w:val="20"/>
              </w:rPr>
            </w:pPr>
            <w:r>
              <w:rPr>
                <w:rFonts w:ascii="Twinkl Cursive Looped" w:hAnsi="Twinkl Cursive Looped"/>
                <w:sz w:val="20"/>
                <w:szCs w:val="20"/>
              </w:rPr>
              <w:t>Both</w:t>
            </w:r>
          </w:p>
        </w:tc>
        <w:tc>
          <w:tcPr>
            <w:tcW w:w="4889"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Place Value</w:t>
            </w:r>
          </w:p>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 xml:space="preserve">Addition, subtraction, multiplication and division. </w:t>
            </w:r>
          </w:p>
        </w:tc>
        <w:tc>
          <w:tcPr>
            <w:tcW w:w="4458"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Fractions</w:t>
            </w:r>
          </w:p>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Converting units</w:t>
            </w:r>
          </w:p>
        </w:tc>
      </w:tr>
      <w:tr w:rsidR="00AD3D0A" w:rsidRPr="00DC21D7" w:rsidTr="00AD3D0A">
        <w:trPr>
          <w:trHeight w:val="240"/>
        </w:trPr>
        <w:tc>
          <w:tcPr>
            <w:tcW w:w="1174" w:type="dxa"/>
          </w:tcPr>
          <w:p w:rsidR="00AD3D0A" w:rsidRDefault="00AD3D0A" w:rsidP="00AD3D0A">
            <w:pPr>
              <w:rPr>
                <w:rFonts w:ascii="Twinkl Cursive Looped" w:hAnsi="Twinkl Cursive Looped"/>
                <w:sz w:val="20"/>
                <w:szCs w:val="20"/>
              </w:rPr>
            </w:pPr>
            <w:r w:rsidRPr="00DC21D7">
              <w:rPr>
                <w:rFonts w:ascii="Twinkl Cursive Looped" w:hAnsi="Twinkl Cursive Looped"/>
                <w:sz w:val="20"/>
                <w:szCs w:val="20"/>
              </w:rPr>
              <w:t>English</w:t>
            </w:r>
          </w:p>
          <w:p w:rsidR="00E23721" w:rsidRPr="00DC21D7" w:rsidRDefault="00E23721" w:rsidP="00AD3D0A">
            <w:pPr>
              <w:rPr>
                <w:rFonts w:ascii="Twinkl Cursive Looped" w:hAnsi="Twinkl Cursive Looped"/>
                <w:sz w:val="20"/>
                <w:szCs w:val="20"/>
              </w:rPr>
            </w:pPr>
            <w:r>
              <w:rPr>
                <w:rFonts w:ascii="Twinkl Cursive Looped" w:hAnsi="Twinkl Cursive Looped"/>
                <w:sz w:val="20"/>
                <w:szCs w:val="20"/>
              </w:rPr>
              <w:t>Both</w:t>
            </w:r>
          </w:p>
        </w:tc>
        <w:tc>
          <w:tcPr>
            <w:tcW w:w="4889" w:type="dxa"/>
          </w:tcPr>
          <w:p w:rsidR="00AD3D0A" w:rsidRDefault="00866046" w:rsidP="00AD3D0A">
            <w:pPr>
              <w:rPr>
                <w:rFonts w:ascii="Twinkl Cursive Looped" w:hAnsi="Twinkl Cursive Looped"/>
                <w:sz w:val="20"/>
                <w:szCs w:val="20"/>
              </w:rPr>
            </w:pPr>
            <w:r>
              <w:rPr>
                <w:rFonts w:ascii="Twinkl Cursive Looped" w:hAnsi="Twinkl Cursive Looped"/>
                <w:sz w:val="20"/>
                <w:szCs w:val="20"/>
              </w:rPr>
              <w:t xml:space="preserve">Text: </w:t>
            </w:r>
            <w:r w:rsidR="008F7152">
              <w:rPr>
                <w:rFonts w:ascii="Twinkl Cursive Looped" w:hAnsi="Twinkl Cursive Looped"/>
                <w:sz w:val="20"/>
                <w:szCs w:val="20"/>
              </w:rPr>
              <w:t>Henry’s Freedom Box</w:t>
            </w:r>
          </w:p>
          <w:p w:rsidR="008F7152" w:rsidRDefault="008F7152" w:rsidP="00AD3D0A">
            <w:pPr>
              <w:rPr>
                <w:rFonts w:ascii="Twinkl Cursive Looped" w:hAnsi="Twinkl Cursive Looped"/>
                <w:sz w:val="20"/>
                <w:szCs w:val="20"/>
              </w:rPr>
            </w:pPr>
            <w:r>
              <w:rPr>
                <w:rFonts w:ascii="Twinkl Cursive Looped" w:hAnsi="Twinkl Cursive Looped"/>
                <w:sz w:val="20"/>
                <w:szCs w:val="20"/>
              </w:rPr>
              <w:t>Letter</w:t>
            </w:r>
          </w:p>
          <w:p w:rsidR="008F7152" w:rsidRPr="00DC21D7" w:rsidRDefault="00866046" w:rsidP="00AD3D0A">
            <w:pPr>
              <w:rPr>
                <w:rFonts w:ascii="Twinkl Cursive Looped" w:hAnsi="Twinkl Cursive Looped"/>
                <w:sz w:val="20"/>
                <w:szCs w:val="20"/>
              </w:rPr>
            </w:pPr>
            <w:r>
              <w:rPr>
                <w:rFonts w:ascii="Twinkl Cursive Looped" w:hAnsi="Twinkl Cursive Looped"/>
                <w:sz w:val="20"/>
                <w:szCs w:val="20"/>
              </w:rPr>
              <w:t>Story c</w:t>
            </w:r>
            <w:r w:rsidR="008F7152">
              <w:rPr>
                <w:rFonts w:ascii="Twinkl Cursive Looped" w:hAnsi="Twinkl Cursive Looped"/>
                <w:sz w:val="20"/>
                <w:szCs w:val="20"/>
              </w:rPr>
              <w:t>hange of view point</w:t>
            </w:r>
          </w:p>
        </w:tc>
        <w:tc>
          <w:tcPr>
            <w:tcW w:w="4458" w:type="dxa"/>
          </w:tcPr>
          <w:p w:rsidR="00AD3D0A" w:rsidRDefault="00866046" w:rsidP="008F7152">
            <w:pPr>
              <w:rPr>
                <w:rFonts w:ascii="Twinkl Cursive Looped" w:hAnsi="Twinkl Cursive Looped"/>
                <w:sz w:val="20"/>
                <w:szCs w:val="20"/>
              </w:rPr>
            </w:pPr>
            <w:r>
              <w:rPr>
                <w:rFonts w:ascii="Twinkl Cursive Looped" w:hAnsi="Twinkl Cursive Looped"/>
                <w:sz w:val="20"/>
                <w:szCs w:val="20"/>
              </w:rPr>
              <w:t xml:space="preserve">Text: </w:t>
            </w:r>
            <w:r w:rsidR="008F7152">
              <w:rPr>
                <w:rFonts w:ascii="Twinkl Cursive Looped" w:hAnsi="Twinkl Cursive Looped"/>
                <w:sz w:val="20"/>
                <w:szCs w:val="20"/>
              </w:rPr>
              <w:t>The Island</w:t>
            </w:r>
          </w:p>
          <w:p w:rsidR="008F7152" w:rsidRDefault="008F7152" w:rsidP="008F7152">
            <w:pPr>
              <w:rPr>
                <w:rFonts w:ascii="Twinkl Cursive Looped" w:hAnsi="Twinkl Cursive Looped"/>
                <w:sz w:val="20"/>
                <w:szCs w:val="20"/>
              </w:rPr>
            </w:pPr>
            <w:r>
              <w:rPr>
                <w:rFonts w:ascii="Twinkl Cursive Looped" w:hAnsi="Twinkl Cursive Looped"/>
                <w:sz w:val="20"/>
                <w:szCs w:val="20"/>
              </w:rPr>
              <w:t xml:space="preserve">Innovation </w:t>
            </w:r>
          </w:p>
          <w:p w:rsidR="008F7152" w:rsidRDefault="008F7152" w:rsidP="008F7152">
            <w:pPr>
              <w:rPr>
                <w:rFonts w:ascii="Twinkl Cursive Looped" w:hAnsi="Twinkl Cursive Looped"/>
                <w:sz w:val="20"/>
                <w:szCs w:val="20"/>
              </w:rPr>
            </w:pPr>
            <w:r>
              <w:rPr>
                <w:rFonts w:ascii="Twinkl Cursive Looped" w:hAnsi="Twinkl Cursive Looped"/>
                <w:sz w:val="20"/>
                <w:szCs w:val="20"/>
              </w:rPr>
              <w:t>Newspaper report</w:t>
            </w:r>
          </w:p>
          <w:p w:rsidR="008F7152" w:rsidRPr="00DC21D7" w:rsidRDefault="008F7152" w:rsidP="008F7152">
            <w:pPr>
              <w:rPr>
                <w:rFonts w:ascii="Twinkl Cursive Looped" w:hAnsi="Twinkl Cursive Looped"/>
                <w:sz w:val="20"/>
                <w:szCs w:val="20"/>
              </w:rPr>
            </w:pPr>
            <w:r>
              <w:rPr>
                <w:rFonts w:ascii="Twinkl Cursive Looped" w:hAnsi="Twinkl Cursive Looped"/>
                <w:sz w:val="20"/>
                <w:szCs w:val="20"/>
              </w:rPr>
              <w:t xml:space="preserve">Sonnets </w:t>
            </w:r>
          </w:p>
        </w:tc>
      </w:tr>
      <w:tr w:rsidR="00AD3D0A" w:rsidRPr="00DC21D7" w:rsidTr="00AD3D0A">
        <w:trPr>
          <w:trHeight w:val="1410"/>
        </w:trPr>
        <w:tc>
          <w:tcPr>
            <w:tcW w:w="1174" w:type="dxa"/>
          </w:tcPr>
          <w:p w:rsidR="00AD3D0A" w:rsidRDefault="00AD3D0A" w:rsidP="00AD3D0A">
            <w:pPr>
              <w:rPr>
                <w:rFonts w:ascii="Twinkl Cursive Looped" w:hAnsi="Twinkl Cursive Looped"/>
                <w:sz w:val="20"/>
                <w:szCs w:val="20"/>
              </w:rPr>
            </w:pPr>
            <w:r w:rsidRPr="00DC21D7">
              <w:rPr>
                <w:rFonts w:ascii="Twinkl Cursive Looped" w:hAnsi="Twinkl Cursive Looped"/>
                <w:sz w:val="20"/>
                <w:szCs w:val="20"/>
              </w:rPr>
              <w:t>Science</w:t>
            </w:r>
          </w:p>
          <w:p w:rsidR="00E23721" w:rsidRPr="00DC21D7" w:rsidRDefault="00E23721" w:rsidP="00AD3D0A">
            <w:pPr>
              <w:rPr>
                <w:rFonts w:ascii="Twinkl Cursive Looped" w:hAnsi="Twinkl Cursive Looped"/>
                <w:sz w:val="20"/>
                <w:szCs w:val="20"/>
              </w:rPr>
            </w:pPr>
          </w:p>
        </w:tc>
        <w:tc>
          <w:tcPr>
            <w:tcW w:w="4889"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b/>
                <w:sz w:val="20"/>
                <w:szCs w:val="20"/>
              </w:rPr>
              <w:t>Circulatory Systems:</w:t>
            </w:r>
            <w:r w:rsidRPr="00DC21D7">
              <w:rPr>
                <w:rFonts w:ascii="Twinkl Cursive Looped" w:hAnsi="Twinkl Cursive Looped"/>
                <w:sz w:val="20"/>
                <w:szCs w:val="20"/>
              </w:rPr>
              <w:t xml:space="preserve"> This project teaches children about the transport role of the human circulatory system, its main parts and primary functions. They learn about healthy lifestyle choices and the effects of harmful substances on the body.</w:t>
            </w:r>
          </w:p>
        </w:tc>
        <w:tc>
          <w:tcPr>
            <w:tcW w:w="4458" w:type="dxa"/>
          </w:tcPr>
          <w:p w:rsidR="00AD3D0A" w:rsidRPr="00DC21D7" w:rsidRDefault="00AD3D0A" w:rsidP="00AD3D0A">
            <w:pPr>
              <w:rPr>
                <w:rFonts w:ascii="Twinkl Cursive Looped" w:hAnsi="Twinkl Cursive Looped"/>
                <w:sz w:val="20"/>
                <w:szCs w:val="20"/>
              </w:rPr>
            </w:pPr>
            <w:r w:rsidRPr="00AD3D0A">
              <w:rPr>
                <w:rFonts w:ascii="Twinkl Cursive Looped" w:hAnsi="Twinkl Cursive Looped"/>
                <w:b/>
                <w:sz w:val="20"/>
                <w:szCs w:val="20"/>
              </w:rPr>
              <w:t>Light Theory:</w:t>
            </w:r>
            <w:r w:rsidRPr="00DC21D7">
              <w:rPr>
                <w:rFonts w:ascii="Twinkl Cursive Looped" w:hAnsi="Twinkl Cursive Looped"/>
                <w:sz w:val="20"/>
                <w:szCs w:val="20"/>
              </w:rPr>
              <w:t xml:space="preserve"> This project teaches children about the way that light behaves, travelling in straight lines from a source or reflector, into the eye. They explore how we see light and colours, and phenomena associated with light, including shadows, reflections and refraction</w:t>
            </w:r>
          </w:p>
        </w:tc>
      </w:tr>
      <w:tr w:rsidR="00AD3D0A" w:rsidRPr="00DC21D7" w:rsidTr="00AD3D0A">
        <w:trPr>
          <w:trHeight w:val="920"/>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History</w:t>
            </w:r>
          </w:p>
        </w:tc>
        <w:tc>
          <w:tcPr>
            <w:tcW w:w="9347" w:type="dxa"/>
            <w:gridSpan w:val="2"/>
          </w:tcPr>
          <w:p w:rsidR="00AD3D0A" w:rsidRPr="00DC21D7" w:rsidRDefault="00AD3D0A" w:rsidP="00AD3D0A">
            <w:pPr>
              <w:rPr>
                <w:rFonts w:ascii="Twinkl Cursive Looped" w:hAnsi="Twinkl Cursive Looped"/>
                <w:sz w:val="20"/>
                <w:szCs w:val="20"/>
              </w:rPr>
            </w:pPr>
            <w:proofErr w:type="spellStart"/>
            <w:r w:rsidRPr="00DC21D7">
              <w:rPr>
                <w:rFonts w:ascii="Twinkl Cursive Looped" w:hAnsi="Twinkl Cursive Looped"/>
                <w:b/>
                <w:sz w:val="20"/>
                <w:szCs w:val="20"/>
              </w:rPr>
              <w:t>Maafa</w:t>
            </w:r>
            <w:proofErr w:type="spellEnd"/>
            <w:r w:rsidRPr="00DC21D7">
              <w:rPr>
                <w:rFonts w:ascii="Twinkl Cursive Looped" w:hAnsi="Twinkl Cursive Looped"/>
                <w:b/>
                <w:sz w:val="20"/>
                <w:szCs w:val="20"/>
              </w:rPr>
              <w:t>:</w:t>
            </w:r>
            <w:r w:rsidRPr="00DC21D7">
              <w:rPr>
                <w:rFonts w:ascii="Twinkl Cursive Looped" w:hAnsi="Twinkl Cursive Looped"/>
                <w:sz w:val="20"/>
                <w:szCs w:val="20"/>
              </w:rPr>
              <w:t xml:space="preserve"> This project teaches children about Africa past and present and the development of the slave trade. It also explores Britain’s role in the transatlantic slave trade, the causes and consequences of the European colonisation of Africa and the worldwide communities that make up the African diaspora.</w:t>
            </w:r>
          </w:p>
        </w:tc>
      </w:tr>
      <w:tr w:rsidR="00AD3D0A" w:rsidRPr="00DC21D7" w:rsidTr="00AD3D0A">
        <w:trPr>
          <w:trHeight w:val="492"/>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Geography</w:t>
            </w:r>
          </w:p>
        </w:tc>
        <w:tc>
          <w:tcPr>
            <w:tcW w:w="9347" w:type="dxa"/>
            <w:gridSpan w:val="2"/>
          </w:tcPr>
          <w:p w:rsidR="00AD3D0A" w:rsidRPr="00DC21D7" w:rsidRDefault="00AD3D0A" w:rsidP="00AD3D0A">
            <w:pPr>
              <w:rPr>
                <w:rFonts w:ascii="Twinkl Cursive Looped" w:hAnsi="Twinkl Cursive Looped"/>
                <w:sz w:val="20"/>
                <w:szCs w:val="20"/>
              </w:rPr>
            </w:pPr>
            <w:proofErr w:type="spellStart"/>
            <w:r w:rsidRPr="00DC21D7">
              <w:rPr>
                <w:rFonts w:ascii="Twinkl Cursive Looped" w:hAnsi="Twinkl Cursive Looped"/>
                <w:b/>
                <w:sz w:val="20"/>
                <w:szCs w:val="20"/>
              </w:rPr>
              <w:t>Maafa</w:t>
            </w:r>
            <w:proofErr w:type="spellEnd"/>
            <w:r w:rsidRPr="00DC21D7">
              <w:rPr>
                <w:rFonts w:ascii="Twinkl Cursive Looped" w:hAnsi="Twinkl Cursive Looped"/>
                <w:b/>
                <w:sz w:val="20"/>
                <w:szCs w:val="20"/>
              </w:rPr>
              <w:t>:</w:t>
            </w:r>
            <w:r w:rsidRPr="00DC21D7">
              <w:rPr>
                <w:rFonts w:ascii="Twinkl Cursive Looped" w:hAnsi="Twinkl Cursive Looped"/>
                <w:sz w:val="20"/>
                <w:szCs w:val="20"/>
              </w:rPr>
              <w:t xml:space="preserve"> </w:t>
            </w:r>
            <w:r>
              <w:rPr>
                <w:rFonts w:ascii="Twinkl Cursive Looped" w:hAnsi="Twinkl Cursive Looped"/>
                <w:sz w:val="20"/>
                <w:szCs w:val="20"/>
              </w:rPr>
              <w:t>The children will explore c</w:t>
            </w:r>
            <w:r w:rsidRPr="00DC21D7">
              <w:rPr>
                <w:rFonts w:ascii="Twinkl Cursive Looped" w:hAnsi="Twinkl Cursive Looped"/>
                <w:sz w:val="20"/>
                <w:szCs w:val="20"/>
              </w:rPr>
              <w:t>ountries, land use, natural resources, location, settlements, population, climate and physical features</w:t>
            </w:r>
            <w:r>
              <w:rPr>
                <w:rFonts w:ascii="Twinkl Cursive Looped" w:hAnsi="Twinkl Cursive Looped"/>
                <w:sz w:val="20"/>
                <w:szCs w:val="20"/>
              </w:rPr>
              <w:t xml:space="preserve"> of Africa.</w:t>
            </w:r>
          </w:p>
        </w:tc>
      </w:tr>
      <w:tr w:rsidR="00AD3D0A" w:rsidRPr="00DC21D7" w:rsidTr="00AD3D0A">
        <w:trPr>
          <w:trHeight w:val="2678"/>
        </w:trPr>
        <w:tc>
          <w:tcPr>
            <w:tcW w:w="1174" w:type="dxa"/>
          </w:tcPr>
          <w:p w:rsidR="00AD3D0A" w:rsidRPr="00B37B2E" w:rsidRDefault="00AD3D0A" w:rsidP="00AD3D0A">
            <w:pPr>
              <w:rPr>
                <w:rFonts w:ascii="Twinkl Cursive Looped" w:hAnsi="Twinkl Cursive Looped"/>
                <w:sz w:val="20"/>
                <w:szCs w:val="20"/>
              </w:rPr>
            </w:pPr>
            <w:r w:rsidRPr="00B37B2E">
              <w:rPr>
                <w:rFonts w:ascii="Twinkl Cursive Looped" w:hAnsi="Twinkl Cursive Looped"/>
                <w:sz w:val="20"/>
                <w:szCs w:val="20"/>
              </w:rPr>
              <w:t>PE (wear PE kit to school)</w:t>
            </w:r>
          </w:p>
          <w:p w:rsidR="00866046" w:rsidRPr="00B37B2E" w:rsidRDefault="00866046" w:rsidP="00AD3D0A">
            <w:pPr>
              <w:rPr>
                <w:rFonts w:ascii="Twinkl Cursive Looped" w:hAnsi="Twinkl Cursive Looped"/>
                <w:sz w:val="20"/>
                <w:szCs w:val="20"/>
              </w:rPr>
            </w:pPr>
            <w:r w:rsidRPr="00B37B2E">
              <w:rPr>
                <w:rFonts w:ascii="Twinkl Cursive Looped" w:hAnsi="Twinkl Cursive Looped"/>
                <w:sz w:val="20"/>
                <w:szCs w:val="20"/>
              </w:rPr>
              <w:t>Swimming</w:t>
            </w:r>
          </w:p>
        </w:tc>
        <w:tc>
          <w:tcPr>
            <w:tcW w:w="4889" w:type="dxa"/>
          </w:tcPr>
          <w:p w:rsidR="00AD3D0A" w:rsidRPr="00B37B2E" w:rsidRDefault="00AD3D0A" w:rsidP="00AD3D0A">
            <w:pPr>
              <w:rPr>
                <w:rFonts w:ascii="Twinkl Cursive Looped" w:hAnsi="Twinkl Cursive Looped"/>
                <w:sz w:val="20"/>
                <w:szCs w:val="20"/>
              </w:rPr>
            </w:pPr>
            <w:r w:rsidRPr="00B37B2E">
              <w:rPr>
                <w:rFonts w:ascii="Twinkl Cursive Looped" w:hAnsi="Twinkl Cursive Looped"/>
                <w:b/>
                <w:sz w:val="20"/>
                <w:szCs w:val="20"/>
              </w:rPr>
              <w:t>Leadership:</w:t>
            </w:r>
            <w:r w:rsidRPr="00B37B2E">
              <w:rPr>
                <w:rFonts w:ascii="Twinkl Cursive Looped" w:hAnsi="Twinkl Cursive Looped"/>
                <w:sz w:val="20"/>
                <w:szCs w:val="20"/>
              </w:rPr>
              <w:t xml:space="preserve"> Investigate what makes an effective leader. By unpicking the ‘STEP’ principles, pupils will be able to apply their developing understanding as they lead others.</w:t>
            </w:r>
            <w:r w:rsidR="00593B85" w:rsidRPr="00B37B2E">
              <w:rPr>
                <w:rFonts w:ascii="Twinkl Cursive Looped" w:hAnsi="Twinkl Cursive Looped"/>
                <w:sz w:val="20"/>
                <w:szCs w:val="20"/>
              </w:rPr>
              <w:t xml:space="preserve"> </w:t>
            </w:r>
          </w:p>
          <w:p w:rsidR="00AD3D0A" w:rsidRPr="00B37B2E" w:rsidRDefault="00AD3D0A" w:rsidP="00AD3D0A">
            <w:pPr>
              <w:rPr>
                <w:rFonts w:ascii="Twinkl Cursive Looped" w:hAnsi="Twinkl Cursive Looped"/>
                <w:sz w:val="20"/>
                <w:szCs w:val="20"/>
              </w:rPr>
            </w:pPr>
            <w:r w:rsidRPr="00B37B2E">
              <w:rPr>
                <w:rFonts w:ascii="Twinkl Cursive Looped" w:hAnsi="Twinkl Cursive Looped"/>
                <w:sz w:val="20"/>
                <w:szCs w:val="20"/>
              </w:rPr>
              <w:t>Pupils will be able to identify the different attributes that make an effective leader.</w:t>
            </w:r>
            <w:r w:rsidR="00593B85" w:rsidRPr="00B37B2E">
              <w:rPr>
                <w:rFonts w:ascii="Twinkl Cursive Looped" w:hAnsi="Twinkl Cursive Looped"/>
                <w:b/>
                <w:sz w:val="20"/>
                <w:szCs w:val="20"/>
              </w:rPr>
              <w:t xml:space="preserve"> Thursday afternoons.</w:t>
            </w:r>
          </w:p>
          <w:p w:rsidR="00AD3D0A" w:rsidRPr="00B37B2E" w:rsidRDefault="00AD3D0A" w:rsidP="00AD3D0A">
            <w:pPr>
              <w:rPr>
                <w:rFonts w:ascii="Twinkl Cursive Looped" w:hAnsi="Twinkl Cursive Looped"/>
                <w:sz w:val="20"/>
                <w:szCs w:val="20"/>
              </w:rPr>
            </w:pPr>
            <w:r w:rsidRPr="00B37B2E">
              <w:rPr>
                <w:rFonts w:ascii="Twinkl Cursive Looped" w:hAnsi="Twinkl Cursive Looped"/>
                <w:b/>
                <w:sz w:val="20"/>
                <w:szCs w:val="20"/>
              </w:rPr>
              <w:t>Netball:</w:t>
            </w:r>
            <w:r w:rsidRPr="00B37B2E">
              <w:rPr>
                <w:rFonts w:ascii="Twinkl Cursive Looped" w:hAnsi="Twinkl Cursive Looped"/>
                <w:sz w:val="20"/>
                <w:szCs w:val="20"/>
              </w:rPr>
              <w:t xml:space="preserve"> Investigate attack and defence. They will consistently apply a range of effective passes, in order to keep possession and score. Pupils will in turn apply pressure when defending to regain possession quickly.</w:t>
            </w:r>
            <w:r w:rsidR="00593B85" w:rsidRPr="00B37B2E">
              <w:rPr>
                <w:rFonts w:ascii="Twinkl Cursive Looped" w:hAnsi="Twinkl Cursive Looped"/>
                <w:sz w:val="20"/>
                <w:szCs w:val="20"/>
              </w:rPr>
              <w:t xml:space="preserve"> </w:t>
            </w:r>
            <w:r w:rsidR="00E6197F" w:rsidRPr="00B37B2E">
              <w:rPr>
                <w:rFonts w:ascii="Twinkl Cursive Looped" w:hAnsi="Twinkl Cursive Looped"/>
                <w:b/>
                <w:sz w:val="20"/>
                <w:szCs w:val="20"/>
              </w:rPr>
              <w:t>Monday</w:t>
            </w:r>
            <w:r w:rsidR="00593B85" w:rsidRPr="00B37B2E">
              <w:rPr>
                <w:rFonts w:ascii="Twinkl Cursive Looped" w:hAnsi="Twinkl Cursive Looped"/>
                <w:b/>
                <w:sz w:val="20"/>
                <w:szCs w:val="20"/>
              </w:rPr>
              <w:t xml:space="preserve"> afternoon.</w:t>
            </w:r>
          </w:p>
        </w:tc>
        <w:tc>
          <w:tcPr>
            <w:tcW w:w="4458" w:type="dxa"/>
          </w:tcPr>
          <w:p w:rsidR="00AD3D0A" w:rsidRPr="00B37B2E" w:rsidRDefault="00AD3D0A" w:rsidP="00AD3D0A">
            <w:pPr>
              <w:rPr>
                <w:rFonts w:ascii="Twinkl Cursive Looped" w:hAnsi="Twinkl Cursive Looped"/>
                <w:sz w:val="20"/>
                <w:szCs w:val="20"/>
              </w:rPr>
            </w:pPr>
            <w:r w:rsidRPr="00B37B2E">
              <w:rPr>
                <w:rFonts w:ascii="Twinkl Cursive Looped" w:hAnsi="Twinkl Cursive Looped"/>
                <w:b/>
                <w:sz w:val="20"/>
                <w:szCs w:val="20"/>
              </w:rPr>
              <w:t>Football:</w:t>
            </w:r>
            <w:r w:rsidRPr="00B37B2E">
              <w:rPr>
                <w:rFonts w:ascii="Twinkl Cursive Looped" w:hAnsi="Twinkl Cursive Looped"/>
                <w:sz w:val="20"/>
                <w:szCs w:val="20"/>
              </w:rPr>
              <w:t xml:space="preserve"> Pupils will learn to consistently apply effective attacking skills, applying decision making in order to keep possession and score.</w:t>
            </w:r>
          </w:p>
          <w:p w:rsidR="00AD3D0A" w:rsidRPr="00B37B2E" w:rsidRDefault="00AD3D0A" w:rsidP="00AD3D0A">
            <w:pPr>
              <w:rPr>
                <w:rFonts w:ascii="Twinkl Cursive Looped" w:hAnsi="Twinkl Cursive Looped"/>
                <w:sz w:val="20"/>
                <w:szCs w:val="20"/>
              </w:rPr>
            </w:pPr>
            <w:r w:rsidRPr="00B37B2E">
              <w:rPr>
                <w:rFonts w:ascii="Twinkl Cursive Looped" w:hAnsi="Twinkl Cursive Looped"/>
                <w:sz w:val="20"/>
                <w:szCs w:val="20"/>
              </w:rPr>
              <w:t>Pupils will in turn apply pressure when defending to regain possession effectively.</w:t>
            </w:r>
          </w:p>
          <w:p w:rsidR="00AD3D0A" w:rsidRPr="00B37B2E" w:rsidRDefault="00AD3D0A" w:rsidP="00AD3D0A">
            <w:pPr>
              <w:rPr>
                <w:rFonts w:ascii="Twinkl Cursive Looped" w:hAnsi="Twinkl Cursive Looped"/>
                <w:b/>
                <w:sz w:val="20"/>
                <w:szCs w:val="20"/>
              </w:rPr>
            </w:pPr>
          </w:p>
          <w:p w:rsidR="00AD3D0A" w:rsidRPr="00B37B2E" w:rsidRDefault="00AD3D0A" w:rsidP="00AD3D0A">
            <w:pPr>
              <w:rPr>
                <w:rFonts w:ascii="Twinkl Cursive Looped" w:hAnsi="Twinkl Cursive Looped"/>
                <w:b/>
                <w:sz w:val="20"/>
                <w:szCs w:val="20"/>
              </w:rPr>
            </w:pPr>
            <w:r w:rsidRPr="00B37B2E">
              <w:rPr>
                <w:rFonts w:ascii="Twinkl Cursive Looped" w:hAnsi="Twinkl Cursive Looped"/>
                <w:b/>
                <w:sz w:val="20"/>
                <w:szCs w:val="20"/>
              </w:rPr>
              <w:t>PGL!</w:t>
            </w:r>
          </w:p>
        </w:tc>
      </w:tr>
      <w:tr w:rsidR="00AD3D0A" w:rsidRPr="00DC21D7" w:rsidTr="00AD3D0A">
        <w:trPr>
          <w:trHeight w:val="252"/>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Computing</w:t>
            </w:r>
          </w:p>
        </w:tc>
        <w:tc>
          <w:tcPr>
            <w:tcW w:w="4889" w:type="dxa"/>
          </w:tcPr>
          <w:p w:rsidR="00B25096" w:rsidRPr="00B25096" w:rsidRDefault="00B25096" w:rsidP="00AD3D0A">
            <w:pPr>
              <w:rPr>
                <w:rFonts w:ascii="Twinkl Cursive Looped" w:hAnsi="Twinkl Cursive Looped"/>
                <w:b/>
                <w:sz w:val="20"/>
                <w:szCs w:val="20"/>
              </w:rPr>
            </w:pPr>
            <w:r w:rsidRPr="00B25096">
              <w:rPr>
                <w:rFonts w:ascii="Twinkl Cursive Looped" w:hAnsi="Twinkl Cursive Looped"/>
                <w:b/>
                <w:sz w:val="20"/>
                <w:szCs w:val="20"/>
              </w:rPr>
              <w:t xml:space="preserve">Coding </w:t>
            </w:r>
          </w:p>
          <w:p w:rsidR="00AD3D0A" w:rsidRPr="00B25096" w:rsidRDefault="00AD3D0A" w:rsidP="00AD3D0A">
            <w:pPr>
              <w:rPr>
                <w:rFonts w:ascii="Twinkl Cursive Looped" w:hAnsi="Twinkl Cursive Looped"/>
                <w:b/>
                <w:sz w:val="20"/>
                <w:szCs w:val="20"/>
              </w:rPr>
            </w:pPr>
          </w:p>
        </w:tc>
        <w:tc>
          <w:tcPr>
            <w:tcW w:w="4458" w:type="dxa"/>
          </w:tcPr>
          <w:p w:rsidR="00AD3D0A" w:rsidRPr="00B25096" w:rsidRDefault="00B25096" w:rsidP="00AD3D0A">
            <w:pPr>
              <w:rPr>
                <w:rFonts w:ascii="Twinkl Cursive Looped" w:hAnsi="Twinkl Cursive Looped"/>
                <w:b/>
                <w:sz w:val="20"/>
                <w:szCs w:val="20"/>
              </w:rPr>
            </w:pPr>
            <w:r w:rsidRPr="00B25096">
              <w:rPr>
                <w:rFonts w:ascii="Twinkl Cursive Looped" w:hAnsi="Twinkl Cursive Looped"/>
                <w:b/>
                <w:sz w:val="20"/>
                <w:szCs w:val="20"/>
              </w:rPr>
              <w:t>Online Safety</w:t>
            </w:r>
          </w:p>
          <w:p w:rsidR="00B25096" w:rsidRPr="00B25096" w:rsidRDefault="00B25096" w:rsidP="00AD3D0A">
            <w:pPr>
              <w:rPr>
                <w:rFonts w:ascii="Twinkl Cursive Looped" w:hAnsi="Twinkl Cursive Looped"/>
                <w:b/>
                <w:sz w:val="20"/>
                <w:szCs w:val="20"/>
              </w:rPr>
            </w:pPr>
            <w:r w:rsidRPr="00B25096">
              <w:rPr>
                <w:rFonts w:ascii="Twinkl Cursive Looped" w:hAnsi="Twinkl Cursive Looped"/>
                <w:b/>
                <w:sz w:val="20"/>
                <w:szCs w:val="20"/>
              </w:rPr>
              <w:t>Blogging</w:t>
            </w:r>
          </w:p>
        </w:tc>
      </w:tr>
      <w:tr w:rsidR="00AD3D0A" w:rsidRPr="00DC21D7" w:rsidTr="00AD3D0A">
        <w:trPr>
          <w:trHeight w:val="543"/>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French</w:t>
            </w:r>
          </w:p>
        </w:tc>
        <w:tc>
          <w:tcPr>
            <w:tcW w:w="4889"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 xml:space="preserve"> Basic conversation recap including feelings and greetings + numbers to 100 + Classroom French</w:t>
            </w:r>
            <w:r>
              <w:rPr>
                <w:rFonts w:ascii="Twinkl Cursive Looped" w:hAnsi="Twinkl Cursive Looped"/>
                <w:sz w:val="20"/>
                <w:szCs w:val="20"/>
              </w:rPr>
              <w:t>.</w:t>
            </w:r>
          </w:p>
        </w:tc>
        <w:tc>
          <w:tcPr>
            <w:tcW w:w="4458"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French in the school routine (classroom commands, da</w:t>
            </w:r>
            <w:r>
              <w:rPr>
                <w:rFonts w:ascii="Twinkl Cursive Looped" w:hAnsi="Twinkl Cursive Looped"/>
                <w:sz w:val="20"/>
                <w:szCs w:val="20"/>
              </w:rPr>
              <w:t xml:space="preserve">tes, </w:t>
            </w:r>
            <w:proofErr w:type="spellStart"/>
            <w:r>
              <w:rPr>
                <w:rFonts w:ascii="Twinkl Cursive Looped" w:hAnsi="Twinkl Cursive Looped"/>
                <w:sz w:val="20"/>
                <w:szCs w:val="20"/>
              </w:rPr>
              <w:t>etc</w:t>
            </w:r>
            <w:proofErr w:type="spellEnd"/>
            <w:r>
              <w:rPr>
                <w:rFonts w:ascii="Twinkl Cursive Looped" w:hAnsi="Twinkl Cursive Looped"/>
                <w:sz w:val="20"/>
                <w:szCs w:val="20"/>
              </w:rPr>
              <w:t>) + Christmas in French.</w:t>
            </w:r>
          </w:p>
        </w:tc>
      </w:tr>
      <w:tr w:rsidR="00AD3D0A" w:rsidRPr="00DC21D7" w:rsidTr="00C239AE">
        <w:trPr>
          <w:trHeight w:val="1428"/>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PSHE</w:t>
            </w:r>
          </w:p>
        </w:tc>
        <w:tc>
          <w:tcPr>
            <w:tcW w:w="4889" w:type="dxa"/>
          </w:tcPr>
          <w:p w:rsidR="00AD3D0A" w:rsidRPr="00C239AE" w:rsidRDefault="00C239AE" w:rsidP="00AD3D0A">
            <w:pPr>
              <w:rPr>
                <w:rFonts w:ascii="Twinkl Cursive Looped" w:hAnsi="Twinkl Cursive Looped"/>
                <w:b/>
                <w:sz w:val="20"/>
                <w:szCs w:val="20"/>
              </w:rPr>
            </w:pPr>
            <w:r w:rsidRPr="00C239AE">
              <w:rPr>
                <w:rFonts w:ascii="Twinkl Cursive Looped" w:hAnsi="Twinkl Cursive Looped"/>
                <w:b/>
                <w:sz w:val="20"/>
                <w:szCs w:val="20"/>
              </w:rPr>
              <w:t>Meet your Brain</w:t>
            </w:r>
          </w:p>
          <w:p w:rsidR="00C239AE" w:rsidRPr="00866046" w:rsidRDefault="00C239AE" w:rsidP="00AD3D0A">
            <w:pPr>
              <w:rPr>
                <w:rFonts w:ascii="Twinkl Cursive Looped" w:hAnsi="Twinkl Cursive Looped"/>
                <w:sz w:val="20"/>
                <w:szCs w:val="20"/>
                <w:highlight w:val="yellow"/>
              </w:rPr>
            </w:pPr>
            <w:r w:rsidRPr="00C239AE">
              <w:rPr>
                <w:rFonts w:ascii="Twinkl Cursive Looped" w:hAnsi="Twinkl Cursive Looped"/>
                <w:b/>
                <w:sz w:val="20"/>
                <w:szCs w:val="20"/>
              </w:rPr>
              <w:t>Places</w:t>
            </w:r>
          </w:p>
        </w:tc>
        <w:tc>
          <w:tcPr>
            <w:tcW w:w="4458" w:type="dxa"/>
            <w:shd w:val="clear" w:color="auto" w:fill="auto"/>
          </w:tcPr>
          <w:p w:rsidR="00AD3D0A" w:rsidRPr="00C239AE" w:rsidRDefault="00C239AE" w:rsidP="00AD3D0A">
            <w:pPr>
              <w:rPr>
                <w:rFonts w:ascii="Twinkl Cursive Looped" w:hAnsi="Twinkl Cursive Looped"/>
                <w:b/>
                <w:sz w:val="20"/>
                <w:szCs w:val="20"/>
              </w:rPr>
            </w:pPr>
            <w:r w:rsidRPr="00C239AE">
              <w:rPr>
                <w:rFonts w:ascii="Twinkl Cursive Looped" w:hAnsi="Twinkl Cursive Looped"/>
                <w:b/>
                <w:sz w:val="20"/>
                <w:szCs w:val="20"/>
              </w:rPr>
              <w:t>Shared Responsibility</w:t>
            </w:r>
          </w:p>
          <w:p w:rsidR="00C239AE" w:rsidRPr="00C239AE" w:rsidRDefault="00C239AE" w:rsidP="00AD3D0A">
            <w:pPr>
              <w:rPr>
                <w:rFonts w:ascii="Twinkl Cursive Looped" w:hAnsi="Twinkl Cursive Looped"/>
                <w:b/>
                <w:sz w:val="20"/>
                <w:szCs w:val="20"/>
              </w:rPr>
            </w:pPr>
            <w:r w:rsidRPr="00C239AE">
              <w:rPr>
                <w:rFonts w:ascii="Twinkl Cursive Looped" w:hAnsi="Twinkl Cursive Looped"/>
                <w:b/>
                <w:sz w:val="20"/>
                <w:szCs w:val="20"/>
              </w:rPr>
              <w:t>Showing Respect and Managing Hurtful Behaviour</w:t>
            </w:r>
          </w:p>
          <w:p w:rsidR="00C239AE" w:rsidRPr="00C239AE" w:rsidRDefault="00C239AE" w:rsidP="00AD3D0A">
            <w:pPr>
              <w:rPr>
                <w:rFonts w:ascii="Twinkl Cursive Looped" w:hAnsi="Twinkl Cursive Looped"/>
                <w:b/>
                <w:sz w:val="20"/>
                <w:szCs w:val="20"/>
              </w:rPr>
            </w:pPr>
            <w:r w:rsidRPr="00C239AE">
              <w:rPr>
                <w:rFonts w:ascii="Twinkl Cursive Looped" w:hAnsi="Twinkl Cursive Looped"/>
                <w:b/>
                <w:sz w:val="20"/>
                <w:szCs w:val="20"/>
              </w:rPr>
              <w:t>Celebrate</w:t>
            </w:r>
          </w:p>
          <w:p w:rsidR="00C239AE" w:rsidRPr="00C239AE" w:rsidRDefault="00C239AE" w:rsidP="00AD3D0A">
            <w:pPr>
              <w:rPr>
                <w:rFonts w:ascii="Twinkl Cursive Looped" w:hAnsi="Twinkl Cursive Looped"/>
                <w:b/>
                <w:sz w:val="20"/>
                <w:szCs w:val="20"/>
              </w:rPr>
            </w:pPr>
            <w:r w:rsidRPr="00C239AE">
              <w:rPr>
                <w:rFonts w:ascii="Twinkl Cursive Looped" w:hAnsi="Twinkl Cursive Looped"/>
                <w:b/>
                <w:sz w:val="20"/>
                <w:szCs w:val="20"/>
              </w:rPr>
              <w:t>Communities</w:t>
            </w:r>
          </w:p>
        </w:tc>
      </w:tr>
      <w:tr w:rsidR="00AD3D0A" w:rsidRPr="00DC21D7" w:rsidTr="00AD3D0A">
        <w:trPr>
          <w:trHeight w:val="492"/>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Religious Education</w:t>
            </w:r>
          </w:p>
        </w:tc>
        <w:tc>
          <w:tcPr>
            <w:tcW w:w="4889" w:type="dxa"/>
          </w:tcPr>
          <w:p w:rsidR="00AD3D0A" w:rsidRPr="00B37B2E" w:rsidRDefault="00B37B2E" w:rsidP="00AD3D0A">
            <w:pPr>
              <w:rPr>
                <w:rFonts w:ascii="Twinkl Cursive Looped" w:hAnsi="Twinkl Cursive Looped"/>
                <w:b/>
                <w:sz w:val="20"/>
                <w:szCs w:val="20"/>
              </w:rPr>
            </w:pPr>
            <w:r w:rsidRPr="00B37B2E">
              <w:rPr>
                <w:rFonts w:ascii="Twinkl Cursive Looped" w:hAnsi="Twinkl Cursive Looped"/>
                <w:b/>
                <w:sz w:val="20"/>
                <w:szCs w:val="20"/>
              </w:rPr>
              <w:t>How do Christians live? What would Jesus do?</w:t>
            </w:r>
            <w:r w:rsidR="00AD3D0A" w:rsidRPr="00B37B2E">
              <w:rPr>
                <w:rFonts w:ascii="Twinkl Cursive Looped" w:hAnsi="Twinkl Cursive Looped"/>
                <w:b/>
                <w:sz w:val="20"/>
                <w:szCs w:val="20"/>
              </w:rPr>
              <w:t xml:space="preserve"> </w:t>
            </w:r>
          </w:p>
        </w:tc>
        <w:tc>
          <w:tcPr>
            <w:tcW w:w="4458" w:type="dxa"/>
          </w:tcPr>
          <w:p w:rsidR="00AD3D0A" w:rsidRPr="00B37B2E" w:rsidRDefault="00B37B2E" w:rsidP="00AD3D0A">
            <w:pPr>
              <w:rPr>
                <w:rFonts w:ascii="Twinkl Cursive Looped" w:hAnsi="Twinkl Cursive Looped"/>
                <w:b/>
                <w:sz w:val="20"/>
                <w:szCs w:val="20"/>
              </w:rPr>
            </w:pPr>
            <w:r w:rsidRPr="00B37B2E">
              <w:rPr>
                <w:rFonts w:ascii="Twinkl Cursive Looped" w:hAnsi="Twinkl Cursive Looped"/>
                <w:b/>
                <w:sz w:val="20"/>
                <w:szCs w:val="20"/>
              </w:rPr>
              <w:t>Why do Christians believe that Jesus was the Messiah?</w:t>
            </w:r>
          </w:p>
        </w:tc>
      </w:tr>
      <w:tr w:rsidR="00AD3D0A" w:rsidRPr="00DC21D7" w:rsidTr="00AD3D0A">
        <w:trPr>
          <w:trHeight w:val="1557"/>
        </w:trPr>
        <w:tc>
          <w:tcPr>
            <w:tcW w:w="1174" w:type="dxa"/>
          </w:tcPr>
          <w:p w:rsidR="00AD3D0A"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t>Music</w:t>
            </w:r>
          </w:p>
        </w:tc>
        <w:tc>
          <w:tcPr>
            <w:tcW w:w="4889" w:type="dxa"/>
          </w:tcPr>
          <w:p w:rsidR="00AD3D0A" w:rsidRPr="00DC21D7" w:rsidRDefault="00AD3D0A" w:rsidP="00AD3D0A">
            <w:pPr>
              <w:rPr>
                <w:rFonts w:ascii="Twinkl Cursive Looped" w:hAnsi="Twinkl Cursive Looped"/>
                <w:sz w:val="20"/>
                <w:szCs w:val="20"/>
              </w:rPr>
            </w:pPr>
            <w:r w:rsidRPr="008F7152">
              <w:rPr>
                <w:rFonts w:ascii="Twinkl Cursive Looped" w:hAnsi="Twinkl Cursive Looped"/>
                <w:b/>
                <w:sz w:val="20"/>
                <w:szCs w:val="20"/>
              </w:rPr>
              <w:t>Happy:</w:t>
            </w:r>
            <w:r w:rsidRPr="00DC21D7">
              <w:rPr>
                <w:rFonts w:ascii="Twinkl Cursive Looped" w:hAnsi="Twinkl Cursive Looped"/>
                <w:sz w:val="20"/>
                <w:szCs w:val="20"/>
              </w:rPr>
              <w:t xml:space="preserve"> All the learning is focused around one song: Happy. The material presents an integrated approach to music where games, the dimensions of music (pulse, rhythm, pitch </w:t>
            </w:r>
            <w:proofErr w:type="spellStart"/>
            <w:r w:rsidRPr="00DC21D7">
              <w:rPr>
                <w:rFonts w:ascii="Twinkl Cursive Looped" w:hAnsi="Twinkl Cursive Looped"/>
                <w:sz w:val="20"/>
                <w:szCs w:val="20"/>
              </w:rPr>
              <w:t>etc</w:t>
            </w:r>
            <w:proofErr w:type="spellEnd"/>
            <w:r w:rsidRPr="00DC21D7">
              <w:rPr>
                <w:rFonts w:ascii="Twinkl Cursive Looped" w:hAnsi="Twinkl Cursive Looped"/>
                <w:sz w:val="20"/>
                <w:szCs w:val="20"/>
              </w:rPr>
              <w:t>), singing and playing instruments are all linked.</w:t>
            </w:r>
          </w:p>
        </w:tc>
        <w:tc>
          <w:tcPr>
            <w:tcW w:w="4458" w:type="dxa"/>
          </w:tcPr>
          <w:p w:rsidR="00AD3D0A" w:rsidRPr="00DC21D7" w:rsidRDefault="00AD3D0A" w:rsidP="00AD3D0A">
            <w:pPr>
              <w:rPr>
                <w:rFonts w:ascii="Twinkl Cursive Looped" w:hAnsi="Twinkl Cursive Looped"/>
                <w:sz w:val="20"/>
                <w:szCs w:val="20"/>
              </w:rPr>
            </w:pPr>
            <w:r w:rsidRPr="008F7152">
              <w:rPr>
                <w:rFonts w:ascii="Twinkl Cursive Looped" w:hAnsi="Twinkl Cursive Looped"/>
                <w:b/>
                <w:sz w:val="20"/>
                <w:szCs w:val="20"/>
              </w:rPr>
              <w:t>Clas</w:t>
            </w:r>
            <w:bookmarkStart w:id="0" w:name="_GoBack"/>
            <w:bookmarkEnd w:id="0"/>
            <w:r w:rsidRPr="008F7152">
              <w:rPr>
                <w:rFonts w:ascii="Twinkl Cursive Looped" w:hAnsi="Twinkl Cursive Looped"/>
                <w:b/>
                <w:sz w:val="20"/>
                <w:szCs w:val="20"/>
              </w:rPr>
              <w:t>sroom Jazz 2</w:t>
            </w:r>
            <w:proofErr w:type="gramStart"/>
            <w:r w:rsidRPr="00DC21D7">
              <w:rPr>
                <w:rFonts w:ascii="Twinkl Cursive Looped" w:hAnsi="Twinkl Cursive Looped"/>
                <w:sz w:val="20"/>
                <w:szCs w:val="20"/>
              </w:rPr>
              <w:t>:This</w:t>
            </w:r>
            <w:proofErr w:type="gramEnd"/>
            <w:r w:rsidRPr="00DC21D7">
              <w:rPr>
                <w:rFonts w:ascii="Twinkl Cursive Looped" w:hAnsi="Twinkl Cursive Looped"/>
                <w:sz w:val="20"/>
                <w:szCs w:val="20"/>
              </w:rPr>
              <w:t xml:space="preserve"> Unit of Work builds on the improvisation skills learnt in Classroom Jazz 1. Using two new pieces, Bacharach Anorak and Meet The Blues, the pupils will learn to play the pieces and then explore improvising with the repertoire.</w:t>
            </w:r>
          </w:p>
        </w:tc>
      </w:tr>
      <w:tr w:rsidR="00AD3D0A" w:rsidRPr="00DC21D7" w:rsidTr="00AD3D0A">
        <w:trPr>
          <w:trHeight w:val="1536"/>
        </w:trPr>
        <w:tc>
          <w:tcPr>
            <w:tcW w:w="1174" w:type="dxa"/>
          </w:tcPr>
          <w:p w:rsidR="00F96773" w:rsidRPr="00DC21D7" w:rsidRDefault="00AD3D0A" w:rsidP="00AD3D0A">
            <w:pPr>
              <w:rPr>
                <w:rFonts w:ascii="Twinkl Cursive Looped" w:hAnsi="Twinkl Cursive Looped"/>
                <w:sz w:val="20"/>
                <w:szCs w:val="20"/>
              </w:rPr>
            </w:pPr>
            <w:r w:rsidRPr="00DC21D7">
              <w:rPr>
                <w:rFonts w:ascii="Twinkl Cursive Looped" w:hAnsi="Twinkl Cursive Looped"/>
                <w:sz w:val="20"/>
                <w:szCs w:val="20"/>
              </w:rPr>
              <w:lastRenderedPageBreak/>
              <w:t xml:space="preserve">Art </w:t>
            </w:r>
          </w:p>
        </w:tc>
        <w:tc>
          <w:tcPr>
            <w:tcW w:w="4889" w:type="dxa"/>
          </w:tcPr>
          <w:p w:rsidR="008F7152" w:rsidRPr="008F7152" w:rsidRDefault="008F7152" w:rsidP="00AD3D0A">
            <w:pPr>
              <w:tabs>
                <w:tab w:val="left" w:pos="1500"/>
              </w:tabs>
              <w:rPr>
                <w:rFonts w:ascii="Twinkl Cursive Looped" w:hAnsi="Twinkl Cursive Looped"/>
                <w:b/>
                <w:sz w:val="20"/>
                <w:szCs w:val="20"/>
              </w:rPr>
            </w:pPr>
            <w:r w:rsidRPr="008F7152">
              <w:rPr>
                <w:rFonts w:ascii="Twinkl Cursive Looped" w:hAnsi="Twinkl Cursive Looped"/>
                <w:b/>
                <w:sz w:val="20"/>
                <w:szCs w:val="20"/>
              </w:rPr>
              <w:t>Tints, Tones &amp; Shades</w:t>
            </w:r>
          </w:p>
          <w:p w:rsidR="00AD3D0A" w:rsidRPr="00DC21D7" w:rsidRDefault="00AD3D0A" w:rsidP="00AD3D0A">
            <w:pPr>
              <w:tabs>
                <w:tab w:val="left" w:pos="1500"/>
              </w:tabs>
              <w:rPr>
                <w:rFonts w:ascii="Twinkl Cursive Looped" w:hAnsi="Twinkl Cursive Looped"/>
                <w:sz w:val="20"/>
                <w:szCs w:val="20"/>
              </w:rPr>
            </w:pPr>
            <w:r w:rsidRPr="00DC21D7">
              <w:rPr>
                <w:rFonts w:ascii="Twinkl Cursive Looped" w:hAnsi="Twinkl Cursive Looped"/>
                <w:sz w:val="20"/>
                <w:szCs w:val="20"/>
              </w:rPr>
              <w:t>This project teaches children about colour theory by studying the colour wheel and exploring mixing tints, shades and tones. They learn about significant landscape artworks and features of landscapes before using this knowledge to create landscape paintings.</w:t>
            </w:r>
          </w:p>
        </w:tc>
        <w:tc>
          <w:tcPr>
            <w:tcW w:w="4458" w:type="dxa"/>
          </w:tcPr>
          <w:p w:rsidR="008F7152" w:rsidRPr="008F7152" w:rsidRDefault="008F7152" w:rsidP="00AD3D0A">
            <w:pPr>
              <w:tabs>
                <w:tab w:val="left" w:pos="1500"/>
              </w:tabs>
              <w:rPr>
                <w:rFonts w:ascii="Twinkl Cursive Looped" w:hAnsi="Twinkl Cursive Looped"/>
                <w:b/>
                <w:sz w:val="20"/>
                <w:szCs w:val="20"/>
              </w:rPr>
            </w:pPr>
            <w:r w:rsidRPr="008F7152">
              <w:rPr>
                <w:rFonts w:ascii="Twinkl Cursive Looped" w:hAnsi="Twinkl Cursive Looped"/>
                <w:b/>
                <w:sz w:val="20"/>
                <w:szCs w:val="20"/>
              </w:rPr>
              <w:t>Trailblazers</w:t>
            </w:r>
          </w:p>
          <w:p w:rsidR="00AD3D0A" w:rsidRPr="00DC21D7" w:rsidRDefault="00AD3D0A" w:rsidP="00AD3D0A">
            <w:pPr>
              <w:tabs>
                <w:tab w:val="left" w:pos="1500"/>
              </w:tabs>
              <w:rPr>
                <w:rFonts w:ascii="Twinkl Cursive Looped" w:hAnsi="Twinkl Cursive Looped"/>
                <w:sz w:val="20"/>
                <w:szCs w:val="20"/>
              </w:rPr>
            </w:pPr>
            <w:r w:rsidRPr="00DC21D7">
              <w:rPr>
                <w:rFonts w:ascii="Twinkl Cursive Looped" w:hAnsi="Twinkl Cursive Looped"/>
                <w:sz w:val="20"/>
                <w:szCs w:val="20"/>
              </w:rPr>
              <w:t>This project teaches children about significant black artists and their work, and provides opportunities to analyse and create artwork inspired by them.</w:t>
            </w:r>
          </w:p>
        </w:tc>
      </w:tr>
    </w:tbl>
    <w:p w:rsidR="00AD3D0A" w:rsidRPr="00253329" w:rsidRDefault="00AD3D0A" w:rsidP="008C02FC">
      <w:pPr>
        <w:rPr>
          <w:rFonts w:ascii="Twinkl Cursive Looped" w:hAnsi="Twinkl Cursive Looped"/>
        </w:rPr>
      </w:pPr>
    </w:p>
    <w:p w:rsidR="00253329" w:rsidRPr="008F7152" w:rsidRDefault="008C02FC" w:rsidP="00AD3D0A">
      <w:pPr>
        <w:rPr>
          <w:rFonts w:ascii="Twinkl Cursive Looped" w:hAnsi="Twinkl Cursive Looped"/>
          <w:sz w:val="20"/>
          <w:szCs w:val="20"/>
        </w:rPr>
      </w:pPr>
      <w:r w:rsidRPr="008F7152">
        <w:rPr>
          <w:rFonts w:ascii="Twinkl Cursive Looped" w:hAnsi="Twinkl Cursive Looped"/>
          <w:sz w:val="20"/>
          <w:szCs w:val="20"/>
        </w:rPr>
        <w:t xml:space="preserve">Our class texts will be </w:t>
      </w:r>
      <w:r w:rsidR="00AF784D" w:rsidRPr="008F7152">
        <w:rPr>
          <w:rFonts w:ascii="Twinkl Cursive Looped" w:hAnsi="Twinkl Cursive Looped"/>
          <w:sz w:val="20"/>
          <w:szCs w:val="20"/>
        </w:rPr>
        <w:t>Henry’s Freedom Box, and</w:t>
      </w:r>
      <w:r w:rsidR="00D56DE8" w:rsidRPr="008F7152">
        <w:rPr>
          <w:rFonts w:ascii="Twinkl Cursive Looped" w:hAnsi="Twinkl Cursive Looped"/>
          <w:sz w:val="20"/>
          <w:szCs w:val="20"/>
        </w:rPr>
        <w:t xml:space="preserve"> </w:t>
      </w:r>
      <w:r w:rsidR="00D56DE8" w:rsidRPr="00B37B2E">
        <w:rPr>
          <w:rFonts w:ascii="Twinkl Cursive Looped" w:hAnsi="Twinkl Cursive Looped"/>
          <w:sz w:val="20"/>
          <w:szCs w:val="20"/>
        </w:rPr>
        <w:t>Cog Heart</w:t>
      </w:r>
      <w:r w:rsidR="00AF784D" w:rsidRPr="00B37B2E">
        <w:rPr>
          <w:rFonts w:ascii="Twinkl Cursive Looped" w:hAnsi="Twinkl Cursive Looped"/>
          <w:sz w:val="20"/>
          <w:szCs w:val="20"/>
        </w:rPr>
        <w:t>.</w:t>
      </w:r>
      <w:r w:rsidR="00AF784D" w:rsidRPr="008F7152">
        <w:rPr>
          <w:rFonts w:ascii="Twinkl Cursive Looped" w:hAnsi="Twinkl Cursive Looped"/>
          <w:sz w:val="20"/>
          <w:szCs w:val="20"/>
        </w:rPr>
        <w:t xml:space="preserve"> </w:t>
      </w:r>
    </w:p>
    <w:p w:rsidR="0069497D" w:rsidRPr="008F7152" w:rsidRDefault="00AD3D0A" w:rsidP="002937AA">
      <w:pPr>
        <w:rPr>
          <w:rFonts w:ascii="Twinkl Cursive Looped" w:hAnsi="Twinkl Cursive Looped"/>
          <w:sz w:val="20"/>
          <w:szCs w:val="20"/>
        </w:rPr>
      </w:pPr>
      <w:r w:rsidRPr="00B37B2E">
        <w:rPr>
          <w:rFonts w:ascii="Twinkl Cursive Looped" w:hAnsi="Twinkl Cursive Looped"/>
          <w:sz w:val="20"/>
          <w:szCs w:val="20"/>
        </w:rPr>
        <w:t xml:space="preserve">PE will take place on </w:t>
      </w:r>
      <w:r w:rsidR="00B37B2E" w:rsidRPr="00B37B2E">
        <w:rPr>
          <w:rFonts w:ascii="Twinkl Cursive Looped" w:hAnsi="Twinkl Cursive Looped"/>
          <w:sz w:val="20"/>
          <w:szCs w:val="20"/>
        </w:rPr>
        <w:t xml:space="preserve">Monday </w:t>
      </w:r>
      <w:r w:rsidRPr="00B37B2E">
        <w:rPr>
          <w:rFonts w:ascii="Twinkl Cursive Looped" w:hAnsi="Twinkl Cursive Looped"/>
          <w:sz w:val="20"/>
          <w:szCs w:val="20"/>
        </w:rPr>
        <w:t>and Thursday</w:t>
      </w:r>
      <w:r w:rsidR="00A01393" w:rsidRPr="00B37B2E">
        <w:rPr>
          <w:rFonts w:ascii="Twinkl Cursive Looped" w:hAnsi="Twinkl Cursive Looped"/>
          <w:sz w:val="20"/>
          <w:szCs w:val="20"/>
        </w:rPr>
        <w:t xml:space="preserve"> afternoons</w:t>
      </w:r>
      <w:r w:rsidRPr="00B37B2E">
        <w:rPr>
          <w:rFonts w:ascii="Twinkl Cursive Looped" w:hAnsi="Twinkl Cursive Looped"/>
          <w:sz w:val="20"/>
          <w:szCs w:val="20"/>
        </w:rPr>
        <w:t>. Children need to come to school in PE kit appropriate for the weather conditions.</w:t>
      </w:r>
      <w:r w:rsidRPr="008F7152">
        <w:rPr>
          <w:rFonts w:ascii="Twinkl Cursive Looped" w:hAnsi="Twinkl Cursive Looped"/>
          <w:sz w:val="20"/>
          <w:szCs w:val="20"/>
        </w:rPr>
        <w:t xml:space="preserve"> </w:t>
      </w:r>
    </w:p>
    <w:p w:rsidR="00AD3D0A" w:rsidRPr="008F7152" w:rsidRDefault="00AD3D0A" w:rsidP="002937AA">
      <w:pPr>
        <w:rPr>
          <w:rFonts w:ascii="Twinkl Cursive Looped" w:hAnsi="Twinkl Cursive Looped"/>
          <w:sz w:val="20"/>
          <w:szCs w:val="20"/>
        </w:rPr>
      </w:pPr>
      <w:r w:rsidRPr="008F7152">
        <w:rPr>
          <w:rFonts w:ascii="Twinkl Cursive Looped" w:hAnsi="Twinkl Cursive Looped"/>
          <w:sz w:val="20"/>
          <w:szCs w:val="20"/>
        </w:rPr>
        <w:t>Children do not need to bring their own pencil case to school. They will be provided with everything they need. If they would like to bring their own blue or black pen, t</w:t>
      </w:r>
      <w:r w:rsidR="00885C08" w:rsidRPr="008F7152">
        <w:rPr>
          <w:rFonts w:ascii="Twinkl Cursive Looped" w:hAnsi="Twinkl Cursive Looped"/>
          <w:sz w:val="20"/>
          <w:szCs w:val="20"/>
        </w:rPr>
        <w:t>hen this can be kept at school.</w:t>
      </w:r>
    </w:p>
    <w:p w:rsidR="00885C08" w:rsidRPr="008F7152" w:rsidRDefault="00AD3D0A" w:rsidP="002937AA">
      <w:pPr>
        <w:rPr>
          <w:rFonts w:ascii="Twinkl Cursive Looped" w:hAnsi="Twinkl Cursive Looped"/>
          <w:sz w:val="20"/>
          <w:szCs w:val="20"/>
        </w:rPr>
      </w:pPr>
      <w:r w:rsidRPr="008F7152">
        <w:rPr>
          <w:rFonts w:ascii="Twinkl Cursive Looped" w:hAnsi="Twinkl Cursive Looped"/>
          <w:sz w:val="20"/>
          <w:szCs w:val="20"/>
        </w:rPr>
        <w:t xml:space="preserve">In Year 6, we try to promote independence </w:t>
      </w:r>
      <w:r w:rsidR="00885C08" w:rsidRPr="008F7152">
        <w:rPr>
          <w:rFonts w:ascii="Twinkl Cursive Looped" w:hAnsi="Twinkl Cursive Looped"/>
          <w:sz w:val="20"/>
          <w:szCs w:val="20"/>
        </w:rPr>
        <w:t>so that the children’s transition from primary to secondary school is as easy as possible. With this in mind, we assume that children are allowed to walk home by themselves after school. If this is not the case, then please let us know.</w:t>
      </w:r>
    </w:p>
    <w:p w:rsidR="00885C08" w:rsidRPr="00A01393" w:rsidRDefault="00885C08" w:rsidP="002937AA">
      <w:pPr>
        <w:rPr>
          <w:rFonts w:ascii="Twinkl Cursive Looped" w:hAnsi="Twinkl Cursive Looped"/>
          <w:sz w:val="20"/>
          <w:szCs w:val="20"/>
        </w:rPr>
      </w:pPr>
      <w:r w:rsidRPr="008F7152">
        <w:rPr>
          <w:rFonts w:ascii="Twinkl Cursive Looped" w:hAnsi="Twinkl Cursive Looped"/>
          <w:sz w:val="20"/>
          <w:szCs w:val="20"/>
        </w:rPr>
        <w:t>Homework will be given out on Friday and will usually be due in on the following Friday.</w:t>
      </w:r>
      <w:r w:rsidR="00593B85">
        <w:rPr>
          <w:rFonts w:ascii="Twinkl Cursive Looped" w:hAnsi="Twinkl Cursive Looped"/>
          <w:sz w:val="20"/>
          <w:szCs w:val="20"/>
        </w:rPr>
        <w:t xml:space="preserve"> It will consist of spelling practise and </w:t>
      </w:r>
      <w:proofErr w:type="spellStart"/>
      <w:r w:rsidR="00593B85">
        <w:rPr>
          <w:rFonts w:ascii="Twinkl Cursive Looped" w:hAnsi="Twinkl Cursive Looped"/>
          <w:sz w:val="20"/>
          <w:szCs w:val="20"/>
        </w:rPr>
        <w:t>Mangahigh</w:t>
      </w:r>
      <w:proofErr w:type="spellEnd"/>
      <w:r w:rsidR="00593B85">
        <w:rPr>
          <w:rFonts w:ascii="Twinkl Cursive Looped" w:hAnsi="Twinkl Cursive Looped"/>
          <w:sz w:val="20"/>
          <w:szCs w:val="20"/>
        </w:rPr>
        <w:t xml:space="preserve"> challenges. </w:t>
      </w:r>
      <w:r w:rsidRPr="008F7152">
        <w:rPr>
          <w:rFonts w:ascii="Twinkl Cursive Looped" w:hAnsi="Twinkl Cursive Looped"/>
          <w:sz w:val="20"/>
          <w:szCs w:val="20"/>
        </w:rPr>
        <w:t xml:space="preserve">We expect the children in Year 6 to </w:t>
      </w:r>
      <w:r w:rsidR="00A01393" w:rsidRPr="00A01393">
        <w:rPr>
          <w:rFonts w:ascii="Twinkl Cursive Looped" w:hAnsi="Twinkl Cursive Looped"/>
          <w:b/>
          <w:sz w:val="20"/>
          <w:szCs w:val="20"/>
        </w:rPr>
        <w:t>read daily</w:t>
      </w:r>
      <w:r w:rsidR="00A01393">
        <w:rPr>
          <w:rFonts w:ascii="Twinkl Cursive Looped" w:hAnsi="Twinkl Cursive Looped"/>
          <w:sz w:val="20"/>
          <w:szCs w:val="20"/>
        </w:rPr>
        <w:t xml:space="preserve"> </w:t>
      </w:r>
      <w:r w:rsidR="00A01393" w:rsidRPr="00A01393">
        <w:rPr>
          <w:rFonts w:ascii="Twinkl Cursive Looped" w:hAnsi="Twinkl Cursive Looped"/>
          <w:sz w:val="20"/>
          <w:szCs w:val="20"/>
        </w:rPr>
        <w:t xml:space="preserve">and to keep a record of this </w:t>
      </w:r>
      <w:r w:rsidRPr="00A01393">
        <w:rPr>
          <w:rFonts w:ascii="Twinkl Cursive Looped" w:hAnsi="Twinkl Cursive Looped"/>
          <w:sz w:val="20"/>
          <w:szCs w:val="20"/>
        </w:rPr>
        <w:t>in their learning diary.</w:t>
      </w:r>
    </w:p>
    <w:p w:rsidR="00885C08" w:rsidRPr="008F7152" w:rsidRDefault="00885C08" w:rsidP="00885C08">
      <w:pPr>
        <w:rPr>
          <w:rFonts w:ascii="Twinkl Cursive Looped" w:hAnsi="Twinkl Cursive Looped"/>
          <w:sz w:val="20"/>
          <w:szCs w:val="20"/>
        </w:rPr>
      </w:pPr>
      <w:r w:rsidRPr="008F7152">
        <w:rPr>
          <w:rFonts w:ascii="Twinkl Cursive Looped" w:hAnsi="Twinkl Cursive Looped"/>
          <w:sz w:val="20"/>
          <w:szCs w:val="20"/>
        </w:rPr>
        <w:t xml:space="preserve">If there are any questions or you need to let us know anything about your child, please do not hesitate in contacting us. </w:t>
      </w:r>
      <w:hyperlink r:id="rId7" w:history="1">
        <w:r w:rsidRPr="008F7152">
          <w:rPr>
            <w:rFonts w:ascii="Twinkl Cursive Looped" w:hAnsi="Twinkl Cursive Looped"/>
            <w:color w:val="0563C1" w:themeColor="hyperlink"/>
            <w:sz w:val="20"/>
            <w:szCs w:val="20"/>
            <w:u w:val="single"/>
          </w:rPr>
          <w:t>kbeasley@cameverlands.org.uk</w:t>
        </w:r>
      </w:hyperlink>
      <w:r w:rsidRPr="008F7152">
        <w:rPr>
          <w:rFonts w:ascii="Twinkl Cursive Looped" w:hAnsi="Twinkl Cursive Looped"/>
          <w:sz w:val="20"/>
          <w:szCs w:val="20"/>
        </w:rPr>
        <w:t xml:space="preserve"> </w:t>
      </w:r>
      <w:hyperlink r:id="rId8" w:history="1">
        <w:r w:rsidRPr="008F7152">
          <w:rPr>
            <w:rFonts w:ascii="Twinkl Cursive Looped" w:hAnsi="Twinkl Cursive Looped"/>
            <w:color w:val="0563C1" w:themeColor="hyperlink"/>
            <w:sz w:val="20"/>
            <w:szCs w:val="20"/>
            <w:u w:val="single"/>
          </w:rPr>
          <w:t>tpayne@cameverlands.org.uk</w:t>
        </w:r>
      </w:hyperlink>
      <w:r w:rsidRPr="008F7152">
        <w:rPr>
          <w:rFonts w:ascii="Twinkl Cursive Looped" w:hAnsi="Twinkl Cursive Looped"/>
          <w:sz w:val="20"/>
          <w:szCs w:val="20"/>
        </w:rPr>
        <w:t>.</w:t>
      </w:r>
    </w:p>
    <w:p w:rsidR="00AD3D0A" w:rsidRDefault="00AD3D0A" w:rsidP="002937AA">
      <w:pPr>
        <w:rPr>
          <w:rFonts w:ascii="Twinkl Cursive Looped" w:hAnsi="Twinkl Cursive Looped"/>
          <w:sz w:val="20"/>
          <w:szCs w:val="20"/>
        </w:rPr>
      </w:pPr>
    </w:p>
    <w:p w:rsidR="00F11622" w:rsidRPr="00F11622" w:rsidRDefault="00A01393" w:rsidP="002937AA">
      <w:pPr>
        <w:rPr>
          <w:rFonts w:ascii="Twinkl Cursive Looped" w:hAnsi="Twinkl Cursive Looped"/>
          <w:b/>
          <w:sz w:val="20"/>
          <w:szCs w:val="20"/>
          <w:u w:val="single"/>
        </w:rPr>
      </w:pPr>
      <w:r>
        <w:rPr>
          <w:rFonts w:ascii="Twinkl Cursive Looped" w:hAnsi="Twinkl Cursive Looped"/>
          <w:b/>
          <w:sz w:val="20"/>
          <w:szCs w:val="20"/>
          <w:u w:val="single"/>
        </w:rPr>
        <w:t>Important date</w:t>
      </w:r>
    </w:p>
    <w:p w:rsidR="00F11622" w:rsidRDefault="00B25096" w:rsidP="002937AA">
      <w:pPr>
        <w:rPr>
          <w:rFonts w:ascii="Twinkl Cursive Looped" w:hAnsi="Twinkl Cursive Looped"/>
          <w:sz w:val="20"/>
          <w:szCs w:val="20"/>
        </w:rPr>
      </w:pPr>
      <w:r w:rsidRPr="00B25096">
        <w:rPr>
          <w:rFonts w:ascii="Twinkl Cursive Looped" w:hAnsi="Twinkl Cursive Looped"/>
          <w:sz w:val="20"/>
          <w:szCs w:val="20"/>
        </w:rPr>
        <w:t>Wednesday 17</w:t>
      </w:r>
      <w:r w:rsidR="00F11622" w:rsidRPr="00B25096">
        <w:rPr>
          <w:rFonts w:ascii="Twinkl Cursive Looped" w:hAnsi="Twinkl Cursive Looped"/>
          <w:sz w:val="20"/>
          <w:szCs w:val="20"/>
          <w:vertAlign w:val="superscript"/>
        </w:rPr>
        <w:t>th</w:t>
      </w:r>
      <w:r w:rsidR="00F11622" w:rsidRPr="00B25096">
        <w:rPr>
          <w:rFonts w:ascii="Twinkl Cursive Looped" w:hAnsi="Twinkl Cursive Looped"/>
          <w:sz w:val="20"/>
          <w:szCs w:val="20"/>
        </w:rPr>
        <w:t xml:space="preserve"> September 5:00pm – Meet the teacher</w:t>
      </w:r>
      <w:r w:rsidR="00F11622">
        <w:rPr>
          <w:rFonts w:ascii="Twinkl Cursive Looped" w:hAnsi="Twinkl Cursive Looped"/>
          <w:sz w:val="20"/>
          <w:szCs w:val="20"/>
        </w:rPr>
        <w:t xml:space="preserve"> </w:t>
      </w:r>
    </w:p>
    <w:p w:rsidR="001B7850" w:rsidRDefault="001B7850" w:rsidP="002937AA">
      <w:pPr>
        <w:rPr>
          <w:rFonts w:ascii="Twinkl Cursive Looped" w:hAnsi="Twinkl Cursive Looped"/>
          <w:sz w:val="20"/>
          <w:szCs w:val="20"/>
        </w:rPr>
      </w:pPr>
    </w:p>
    <w:p w:rsidR="008C02FC" w:rsidRDefault="002937AA" w:rsidP="002937AA">
      <w:pPr>
        <w:rPr>
          <w:rFonts w:ascii="Twinkl Cursive Looped" w:hAnsi="Twinkl Cursive Looped"/>
          <w:sz w:val="20"/>
          <w:szCs w:val="20"/>
        </w:rPr>
      </w:pPr>
      <w:r w:rsidRPr="008F7152">
        <w:rPr>
          <w:rFonts w:ascii="Twinkl Cursive Looped" w:hAnsi="Twinkl Cursive Looped"/>
          <w:sz w:val="20"/>
          <w:szCs w:val="20"/>
        </w:rPr>
        <w:t xml:space="preserve">Kind regards, </w:t>
      </w:r>
    </w:p>
    <w:p w:rsidR="00F11622" w:rsidRPr="008F7152" w:rsidRDefault="00F11622" w:rsidP="002937AA">
      <w:pPr>
        <w:rPr>
          <w:rFonts w:ascii="Twinkl Cursive Looped" w:hAnsi="Twinkl Cursive Looped"/>
          <w:sz w:val="20"/>
          <w:szCs w:val="20"/>
        </w:rPr>
      </w:pPr>
    </w:p>
    <w:p w:rsidR="008C02FC" w:rsidRPr="008F7152" w:rsidRDefault="008C02FC" w:rsidP="002937AA">
      <w:pPr>
        <w:rPr>
          <w:rFonts w:ascii="Twinkl Cursive Looped" w:hAnsi="Twinkl Cursive Looped"/>
          <w:sz w:val="20"/>
          <w:szCs w:val="20"/>
        </w:rPr>
      </w:pPr>
      <w:r w:rsidRPr="008F7152">
        <w:rPr>
          <w:rFonts w:ascii="Twinkl Cursive Looped" w:hAnsi="Twinkl Cursive Looped"/>
          <w:sz w:val="20"/>
          <w:szCs w:val="20"/>
        </w:rPr>
        <w:t>Mrs Beasley &amp; Mr Payne</w:t>
      </w:r>
    </w:p>
    <w:p w:rsidR="00B71AE2" w:rsidRPr="002937AA" w:rsidRDefault="00B71AE2" w:rsidP="00472B94">
      <w:pPr>
        <w:rPr>
          <w:rFonts w:ascii="Twinkl Cursive Looped" w:hAnsi="Twinkl Cursive Looped"/>
          <w:b/>
          <w:sz w:val="21"/>
          <w:szCs w:val="21"/>
          <w:u w:val="single"/>
        </w:rPr>
      </w:pPr>
    </w:p>
    <w:sectPr w:rsidR="00B71AE2" w:rsidRPr="002937AA" w:rsidSect="00B71AE2">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B96" w:rsidRDefault="00182B96" w:rsidP="00182B96">
      <w:pPr>
        <w:spacing w:after="0" w:line="240" w:lineRule="auto"/>
      </w:pPr>
      <w:r>
        <w:separator/>
      </w:r>
    </w:p>
  </w:endnote>
  <w:endnote w:type="continuationSeparator" w:id="0">
    <w:p w:rsidR="00182B96" w:rsidRDefault="00182B96" w:rsidP="00182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B96" w:rsidRDefault="00182B96" w:rsidP="00182B96">
      <w:pPr>
        <w:spacing w:after="0" w:line="240" w:lineRule="auto"/>
      </w:pPr>
      <w:r>
        <w:separator/>
      </w:r>
    </w:p>
  </w:footnote>
  <w:footnote w:type="continuationSeparator" w:id="0">
    <w:p w:rsidR="00182B96" w:rsidRDefault="00182B96" w:rsidP="00182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B96" w:rsidRDefault="00182B96">
    <w:pPr>
      <w:pStyle w:val="Header"/>
    </w:pPr>
    <w:r>
      <w:rPr>
        <w:rFonts w:ascii="Century Gothic" w:hAnsi="Century Gothic"/>
        <w:noProof/>
        <w:sz w:val="14"/>
        <w:lang w:eastAsia="en-GB"/>
      </w:rPr>
      <w:drawing>
        <wp:anchor distT="0" distB="0" distL="114300" distR="114300" simplePos="0" relativeHeight="251659264" behindDoc="1" locked="0" layoutInCell="1" allowOverlap="1" wp14:anchorId="75415A36" wp14:editId="672ECA58">
          <wp:simplePos x="0" y="0"/>
          <wp:positionH relativeFrom="margin">
            <wp:posOffset>-259080</wp:posOffset>
          </wp:positionH>
          <wp:positionV relativeFrom="paragraph">
            <wp:posOffset>-327660</wp:posOffset>
          </wp:positionV>
          <wp:extent cx="655320" cy="577215"/>
          <wp:effectExtent l="0" t="0" r="0" b="0"/>
          <wp:wrapTight wrapText="bothSides">
            <wp:wrapPolygon edited="0">
              <wp:start x="0" y="0"/>
              <wp:lineTo x="0" y="20673"/>
              <wp:lineTo x="20721" y="20673"/>
              <wp:lineTo x="20721" y="0"/>
              <wp:lineTo x="0" y="0"/>
            </wp:wrapPolygon>
          </wp:wrapTight>
          <wp:docPr id="2" name="Picture 2" descr="ever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verland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5772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66F37"/>
    <w:multiLevelType w:val="hybridMultilevel"/>
    <w:tmpl w:val="D0D6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91048"/>
    <w:multiLevelType w:val="multilevel"/>
    <w:tmpl w:val="80A6E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981B3A"/>
    <w:multiLevelType w:val="hybridMultilevel"/>
    <w:tmpl w:val="62D63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2763D"/>
    <w:multiLevelType w:val="hybridMultilevel"/>
    <w:tmpl w:val="BDF02C0E"/>
    <w:lvl w:ilvl="0" w:tplc="9458893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601F9B"/>
    <w:multiLevelType w:val="multilevel"/>
    <w:tmpl w:val="6BAC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2233CC"/>
    <w:multiLevelType w:val="hybridMultilevel"/>
    <w:tmpl w:val="C4E66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E2"/>
    <w:rsid w:val="000B7916"/>
    <w:rsid w:val="00182B96"/>
    <w:rsid w:val="001A59DF"/>
    <w:rsid w:val="001B7850"/>
    <w:rsid w:val="00216B2C"/>
    <w:rsid w:val="00235ED1"/>
    <w:rsid w:val="00253329"/>
    <w:rsid w:val="00253926"/>
    <w:rsid w:val="002937AA"/>
    <w:rsid w:val="002F099A"/>
    <w:rsid w:val="002F5AF0"/>
    <w:rsid w:val="003073A1"/>
    <w:rsid w:val="00466FEE"/>
    <w:rsid w:val="00472B94"/>
    <w:rsid w:val="00513097"/>
    <w:rsid w:val="00523291"/>
    <w:rsid w:val="005419D4"/>
    <w:rsid w:val="0054231C"/>
    <w:rsid w:val="00593B85"/>
    <w:rsid w:val="005A2083"/>
    <w:rsid w:val="005B43AA"/>
    <w:rsid w:val="0069497D"/>
    <w:rsid w:val="00866046"/>
    <w:rsid w:val="00885C08"/>
    <w:rsid w:val="008C02FC"/>
    <w:rsid w:val="008F7152"/>
    <w:rsid w:val="00904D93"/>
    <w:rsid w:val="00960554"/>
    <w:rsid w:val="0097549B"/>
    <w:rsid w:val="009F1DE4"/>
    <w:rsid w:val="00A01393"/>
    <w:rsid w:val="00A532AD"/>
    <w:rsid w:val="00AC6BEB"/>
    <w:rsid w:val="00AD3D0A"/>
    <w:rsid w:val="00AF784D"/>
    <w:rsid w:val="00B13179"/>
    <w:rsid w:val="00B25096"/>
    <w:rsid w:val="00B37B2E"/>
    <w:rsid w:val="00B71AE2"/>
    <w:rsid w:val="00B801FA"/>
    <w:rsid w:val="00C239AE"/>
    <w:rsid w:val="00C26A4C"/>
    <w:rsid w:val="00C52263"/>
    <w:rsid w:val="00CB6B0D"/>
    <w:rsid w:val="00CD365E"/>
    <w:rsid w:val="00D16EA3"/>
    <w:rsid w:val="00D56DE8"/>
    <w:rsid w:val="00D67DEB"/>
    <w:rsid w:val="00DC21D7"/>
    <w:rsid w:val="00E23721"/>
    <w:rsid w:val="00E50667"/>
    <w:rsid w:val="00E6197F"/>
    <w:rsid w:val="00E66C48"/>
    <w:rsid w:val="00EC025E"/>
    <w:rsid w:val="00F11622"/>
    <w:rsid w:val="00F81A27"/>
    <w:rsid w:val="00F94834"/>
    <w:rsid w:val="00F96773"/>
    <w:rsid w:val="00FE2B4D"/>
    <w:rsid w:val="00FF5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CFBCD2C"/>
  <w15:chartTrackingRefBased/>
  <w15:docId w15:val="{0DB7D149-27BD-4636-9480-17150C6F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39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AE2"/>
    <w:pPr>
      <w:ind w:left="720"/>
      <w:contextualSpacing/>
    </w:pPr>
  </w:style>
  <w:style w:type="character" w:styleId="Hyperlink">
    <w:name w:val="Hyperlink"/>
    <w:basedOn w:val="DefaultParagraphFont"/>
    <w:uiPriority w:val="99"/>
    <w:unhideWhenUsed/>
    <w:rsid w:val="00B71AE2"/>
    <w:rPr>
      <w:color w:val="0563C1" w:themeColor="hyperlink"/>
      <w:u w:val="single"/>
    </w:rPr>
  </w:style>
  <w:style w:type="paragraph" w:styleId="Header">
    <w:name w:val="header"/>
    <w:basedOn w:val="Normal"/>
    <w:link w:val="HeaderChar"/>
    <w:uiPriority w:val="99"/>
    <w:unhideWhenUsed/>
    <w:rsid w:val="00182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B96"/>
  </w:style>
  <w:style w:type="paragraph" w:styleId="Footer">
    <w:name w:val="footer"/>
    <w:basedOn w:val="Normal"/>
    <w:link w:val="FooterChar"/>
    <w:uiPriority w:val="99"/>
    <w:unhideWhenUsed/>
    <w:rsid w:val="00182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B96"/>
  </w:style>
  <w:style w:type="table" w:styleId="TableGrid">
    <w:name w:val="Table Grid"/>
    <w:basedOn w:val="TableNormal"/>
    <w:uiPriority w:val="39"/>
    <w:rsid w:val="00293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5392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934907">
      <w:bodyDiv w:val="1"/>
      <w:marLeft w:val="0"/>
      <w:marRight w:val="0"/>
      <w:marTop w:val="0"/>
      <w:marBottom w:val="0"/>
      <w:divBdr>
        <w:top w:val="none" w:sz="0" w:space="0" w:color="auto"/>
        <w:left w:val="none" w:sz="0" w:space="0" w:color="auto"/>
        <w:bottom w:val="none" w:sz="0" w:space="0" w:color="auto"/>
        <w:right w:val="none" w:sz="0" w:space="0" w:color="auto"/>
      </w:divBdr>
      <w:divsChild>
        <w:div w:id="1326739596">
          <w:blockQuote w:val="1"/>
          <w:marLeft w:val="450"/>
          <w:marRight w:val="450"/>
          <w:marTop w:val="180"/>
          <w:marBottom w:val="300"/>
          <w:divBdr>
            <w:top w:val="none" w:sz="0" w:space="0" w:color="auto"/>
            <w:left w:val="single" w:sz="6" w:space="8" w:color="838C8F"/>
            <w:bottom w:val="none" w:sz="0" w:space="0" w:color="auto"/>
            <w:right w:val="none" w:sz="0" w:space="0" w:color="auto"/>
          </w:divBdr>
        </w:div>
        <w:div w:id="1280449435">
          <w:blockQuote w:val="1"/>
          <w:marLeft w:val="450"/>
          <w:marRight w:val="450"/>
          <w:marTop w:val="180"/>
          <w:marBottom w:val="300"/>
          <w:divBdr>
            <w:top w:val="none" w:sz="0" w:space="0" w:color="auto"/>
            <w:left w:val="single" w:sz="6" w:space="8" w:color="838C8F"/>
            <w:bottom w:val="none" w:sz="0" w:space="0" w:color="auto"/>
            <w:right w:val="none" w:sz="0" w:space="0" w:color="auto"/>
          </w:divBdr>
        </w:div>
      </w:divsChild>
    </w:div>
    <w:div w:id="245191330">
      <w:bodyDiv w:val="1"/>
      <w:marLeft w:val="0"/>
      <w:marRight w:val="0"/>
      <w:marTop w:val="0"/>
      <w:marBottom w:val="0"/>
      <w:divBdr>
        <w:top w:val="none" w:sz="0" w:space="0" w:color="auto"/>
        <w:left w:val="none" w:sz="0" w:space="0" w:color="auto"/>
        <w:bottom w:val="none" w:sz="0" w:space="0" w:color="auto"/>
        <w:right w:val="none" w:sz="0" w:space="0" w:color="auto"/>
      </w:divBdr>
    </w:div>
    <w:div w:id="476386519">
      <w:bodyDiv w:val="1"/>
      <w:marLeft w:val="0"/>
      <w:marRight w:val="0"/>
      <w:marTop w:val="0"/>
      <w:marBottom w:val="0"/>
      <w:divBdr>
        <w:top w:val="none" w:sz="0" w:space="0" w:color="auto"/>
        <w:left w:val="none" w:sz="0" w:space="0" w:color="auto"/>
        <w:bottom w:val="none" w:sz="0" w:space="0" w:color="auto"/>
        <w:right w:val="none" w:sz="0" w:space="0" w:color="auto"/>
      </w:divBdr>
      <w:divsChild>
        <w:div w:id="616909069">
          <w:marLeft w:val="0"/>
          <w:marRight w:val="0"/>
          <w:marTop w:val="0"/>
          <w:marBottom w:val="0"/>
          <w:divBdr>
            <w:top w:val="none" w:sz="0" w:space="0" w:color="auto"/>
            <w:left w:val="none" w:sz="0" w:space="0" w:color="auto"/>
            <w:bottom w:val="none" w:sz="0" w:space="0" w:color="auto"/>
            <w:right w:val="none" w:sz="0" w:space="0" w:color="auto"/>
          </w:divBdr>
        </w:div>
      </w:divsChild>
    </w:div>
    <w:div w:id="735591078">
      <w:bodyDiv w:val="1"/>
      <w:marLeft w:val="0"/>
      <w:marRight w:val="0"/>
      <w:marTop w:val="0"/>
      <w:marBottom w:val="0"/>
      <w:divBdr>
        <w:top w:val="none" w:sz="0" w:space="0" w:color="auto"/>
        <w:left w:val="none" w:sz="0" w:space="0" w:color="auto"/>
        <w:bottom w:val="none" w:sz="0" w:space="0" w:color="auto"/>
        <w:right w:val="none" w:sz="0" w:space="0" w:color="auto"/>
      </w:divBdr>
      <w:divsChild>
        <w:div w:id="870341549">
          <w:marLeft w:val="0"/>
          <w:marRight w:val="0"/>
          <w:marTop w:val="0"/>
          <w:marBottom w:val="0"/>
          <w:divBdr>
            <w:top w:val="none" w:sz="0" w:space="0" w:color="auto"/>
            <w:left w:val="none" w:sz="0" w:space="0" w:color="auto"/>
            <w:bottom w:val="none" w:sz="0" w:space="0" w:color="auto"/>
            <w:right w:val="none" w:sz="0" w:space="0" w:color="auto"/>
          </w:divBdr>
        </w:div>
      </w:divsChild>
    </w:div>
    <w:div w:id="1247110735">
      <w:bodyDiv w:val="1"/>
      <w:marLeft w:val="0"/>
      <w:marRight w:val="0"/>
      <w:marTop w:val="0"/>
      <w:marBottom w:val="0"/>
      <w:divBdr>
        <w:top w:val="none" w:sz="0" w:space="0" w:color="auto"/>
        <w:left w:val="none" w:sz="0" w:space="0" w:color="auto"/>
        <w:bottom w:val="none" w:sz="0" w:space="0" w:color="auto"/>
        <w:right w:val="none" w:sz="0" w:space="0" w:color="auto"/>
      </w:divBdr>
    </w:div>
    <w:div w:id="1621230613">
      <w:bodyDiv w:val="1"/>
      <w:marLeft w:val="0"/>
      <w:marRight w:val="0"/>
      <w:marTop w:val="0"/>
      <w:marBottom w:val="0"/>
      <w:divBdr>
        <w:top w:val="none" w:sz="0" w:space="0" w:color="auto"/>
        <w:left w:val="none" w:sz="0" w:space="0" w:color="auto"/>
        <w:bottom w:val="none" w:sz="0" w:space="0" w:color="auto"/>
        <w:right w:val="none" w:sz="0" w:space="0" w:color="auto"/>
      </w:divBdr>
      <w:divsChild>
        <w:div w:id="723792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payne@cameverlands.org.uk" TargetMode="External"/><Relationship Id="rId3" Type="http://schemas.openxmlformats.org/officeDocument/2006/relationships/settings" Target="settings.xml"/><Relationship Id="rId7" Type="http://schemas.openxmlformats.org/officeDocument/2006/relationships/hyperlink" Target="mailto:kbeasley@cameverland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793</Words>
  <Characters>4416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Cam Everlands Primary</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Payne</dc:creator>
  <cp:keywords/>
  <dc:description/>
  <cp:lastModifiedBy>Tom Payne</cp:lastModifiedBy>
  <cp:revision>3</cp:revision>
  <cp:lastPrinted>2023-09-06T14:40:00Z</cp:lastPrinted>
  <dcterms:created xsi:type="dcterms:W3CDTF">2025-08-27T13:01:00Z</dcterms:created>
  <dcterms:modified xsi:type="dcterms:W3CDTF">2025-09-01T13:45:00Z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0d3d6f5278d1661512fd96844d965cb1dbc6c1b331304e53085b8e8f1ff5aea1</vt:lpwstr>
  </property>
</Properties>
</file>